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DA3" w:rsidRDefault="008D7DA3" w:rsidP="00BA5A4F">
      <w:pPr>
        <w:jc w:val="center"/>
        <w:rPr>
          <w:rFonts w:ascii="Arial" w:hAnsi="Arial" w:cs="Arial"/>
          <w:b/>
          <w:sz w:val="30"/>
          <w:szCs w:val="30"/>
        </w:rPr>
      </w:pPr>
    </w:p>
    <w:p w:rsidR="008D7DA3" w:rsidRDefault="008D7DA3" w:rsidP="00BA5A4F">
      <w:pPr>
        <w:jc w:val="center"/>
        <w:rPr>
          <w:rFonts w:ascii="Arial" w:hAnsi="Arial" w:cs="Arial"/>
          <w:b/>
          <w:sz w:val="30"/>
          <w:szCs w:val="30"/>
        </w:rPr>
      </w:pPr>
    </w:p>
    <w:p w:rsidR="008D7DA3" w:rsidRDefault="008D7DA3" w:rsidP="00D83CFB">
      <w:pPr>
        <w:jc w:val="right"/>
        <w:rPr>
          <w:rFonts w:ascii="Arial" w:hAnsi="Arial" w:cs="Arial"/>
          <w:b/>
          <w:sz w:val="30"/>
          <w:szCs w:val="30"/>
        </w:rPr>
      </w:pPr>
    </w:p>
    <w:p w:rsidR="008D7DA3" w:rsidRDefault="008D7DA3" w:rsidP="00BA5A4F">
      <w:pPr>
        <w:jc w:val="center"/>
        <w:rPr>
          <w:rFonts w:ascii="Arial" w:hAnsi="Arial" w:cs="Arial"/>
          <w:b/>
          <w:sz w:val="30"/>
          <w:szCs w:val="30"/>
        </w:rPr>
      </w:pPr>
    </w:p>
    <w:p w:rsidR="008D7DA3" w:rsidRDefault="008D7DA3" w:rsidP="00BA5A4F">
      <w:pPr>
        <w:jc w:val="center"/>
        <w:rPr>
          <w:rFonts w:ascii="Arial" w:hAnsi="Arial" w:cs="Arial"/>
          <w:b/>
          <w:sz w:val="30"/>
          <w:szCs w:val="30"/>
        </w:rPr>
      </w:pPr>
    </w:p>
    <w:p w:rsidR="00BA5A4F" w:rsidRPr="000435E0" w:rsidRDefault="00A53992" w:rsidP="00BA5A4F">
      <w:pPr>
        <w:jc w:val="center"/>
        <w:rPr>
          <w:rFonts w:ascii="Arial" w:hAnsi="Arial" w:cs="Arial"/>
          <w:b/>
          <w:sz w:val="30"/>
          <w:szCs w:val="30"/>
        </w:rPr>
      </w:pPr>
      <w:r w:rsidRPr="000435E0">
        <w:rPr>
          <w:rFonts w:ascii="Arial" w:hAnsi="Arial" w:cs="Arial"/>
          <w:b/>
          <w:sz w:val="30"/>
          <w:szCs w:val="30"/>
        </w:rPr>
        <w:t>Forest Management</w:t>
      </w:r>
      <w:r w:rsidR="00BA5A4F" w:rsidRPr="000435E0">
        <w:rPr>
          <w:rFonts w:ascii="Arial" w:hAnsi="Arial" w:cs="Arial"/>
          <w:b/>
          <w:sz w:val="30"/>
          <w:szCs w:val="30"/>
          <w:lang w:val="en-US"/>
        </w:rPr>
        <w:t xml:space="preserve"> and </w:t>
      </w:r>
      <w:r w:rsidR="00856A2B">
        <w:rPr>
          <w:rStyle w:val="hps"/>
          <w:rFonts w:ascii="Arial" w:hAnsi="Arial" w:cs="Arial"/>
          <w:b/>
          <w:sz w:val="30"/>
          <w:szCs w:val="30"/>
          <w:lang w:val="en"/>
        </w:rPr>
        <w:t>Chain of C</w:t>
      </w:r>
      <w:r w:rsidR="00BA5A4F" w:rsidRPr="000435E0">
        <w:rPr>
          <w:rStyle w:val="hps"/>
          <w:rFonts w:ascii="Arial" w:hAnsi="Arial" w:cs="Arial"/>
          <w:b/>
          <w:sz w:val="30"/>
          <w:szCs w:val="30"/>
          <w:lang w:val="en"/>
        </w:rPr>
        <w:t>ustody</w:t>
      </w:r>
      <w:r w:rsidR="00BA5A4F" w:rsidRPr="000435E0">
        <w:rPr>
          <w:rFonts w:ascii="Arial" w:hAnsi="Arial" w:cs="Arial"/>
          <w:b/>
          <w:sz w:val="30"/>
          <w:szCs w:val="30"/>
        </w:rPr>
        <w:t xml:space="preserve"> Certification Assessment  </w:t>
      </w:r>
      <w:r w:rsidR="00D0300A" w:rsidRPr="000435E0">
        <w:rPr>
          <w:rStyle w:val="hps"/>
          <w:rFonts w:ascii="Arial" w:hAnsi="Arial" w:cs="Arial"/>
          <w:b/>
          <w:sz w:val="30"/>
          <w:szCs w:val="30"/>
          <w:lang w:val="en"/>
        </w:rPr>
        <w:t>of</w:t>
      </w:r>
      <w:r w:rsidR="00BA5A4F" w:rsidRPr="000435E0">
        <w:rPr>
          <w:rStyle w:val="hps"/>
          <w:rFonts w:ascii="Arial" w:hAnsi="Arial" w:cs="Arial"/>
          <w:b/>
          <w:sz w:val="30"/>
          <w:szCs w:val="30"/>
          <w:lang w:val="en"/>
        </w:rPr>
        <w:t xml:space="preserve"> </w:t>
      </w:r>
      <w:r w:rsidR="00E26FC5">
        <w:rPr>
          <w:rStyle w:val="hps"/>
          <w:rFonts w:ascii="Arial" w:hAnsi="Arial" w:cs="Arial"/>
          <w:b/>
          <w:sz w:val="30"/>
          <w:szCs w:val="30"/>
          <w:lang w:val="en"/>
        </w:rPr>
        <w:t xml:space="preserve">State Enterprise </w:t>
      </w:r>
      <w:r w:rsidR="00BA5A4F" w:rsidRPr="000435E0">
        <w:rPr>
          <w:rStyle w:val="hps"/>
          <w:rFonts w:ascii="Arial" w:hAnsi="Arial" w:cs="Arial"/>
          <w:b/>
          <w:sz w:val="30"/>
          <w:szCs w:val="30"/>
          <w:lang w:val="en"/>
        </w:rPr>
        <w:t>“</w:t>
      </w:r>
      <w:bookmarkStart w:id="0" w:name="_Hlk514636079"/>
      <w:r w:rsidR="00997DC0">
        <w:rPr>
          <w:rStyle w:val="hps"/>
          <w:rFonts w:ascii="Arial" w:hAnsi="Arial" w:cs="Arial"/>
          <w:b/>
          <w:sz w:val="30"/>
          <w:szCs w:val="30"/>
          <w:lang w:val="en"/>
        </w:rPr>
        <w:t>Ostk</w:t>
      </w:r>
      <w:bookmarkEnd w:id="0"/>
      <w:r w:rsidR="006E0241">
        <w:rPr>
          <w:rStyle w:val="hps"/>
          <w:rFonts w:ascii="Arial" w:hAnsi="Arial" w:cs="Arial"/>
          <w:b/>
          <w:sz w:val="30"/>
          <w:szCs w:val="30"/>
          <w:lang w:val="en-US"/>
        </w:rPr>
        <w:t>y</w:t>
      </w:r>
      <w:r w:rsidR="007D51C8" w:rsidRPr="007D51C8">
        <w:rPr>
          <w:rFonts w:ascii="Arial" w:hAnsi="Arial" w:cs="Arial"/>
          <w:b/>
          <w:sz w:val="30"/>
          <w:szCs w:val="30"/>
          <w:lang w:val="en-US"/>
        </w:rPr>
        <w:t xml:space="preserve"> forestry</w:t>
      </w:r>
      <w:r w:rsidR="00BA5A4F" w:rsidRPr="000435E0">
        <w:rPr>
          <w:rFonts w:ascii="Arial" w:hAnsi="Arial" w:cs="Arial"/>
          <w:b/>
          <w:sz w:val="30"/>
          <w:szCs w:val="30"/>
          <w:lang w:val="en-US"/>
        </w:rPr>
        <w:t>”</w:t>
      </w:r>
      <w:r w:rsidR="00D0300A" w:rsidRPr="000435E0">
        <w:rPr>
          <w:rFonts w:ascii="Arial" w:hAnsi="Arial" w:cs="Arial"/>
          <w:b/>
          <w:sz w:val="30"/>
          <w:szCs w:val="30"/>
          <w:lang w:val="en-US"/>
        </w:rPr>
        <w:t xml:space="preserve"> </w:t>
      </w:r>
      <w:r w:rsidR="00B36541">
        <w:rPr>
          <w:rFonts w:ascii="Arial" w:hAnsi="Arial" w:cs="Arial"/>
          <w:b/>
          <w:sz w:val="30"/>
          <w:szCs w:val="30"/>
          <w:lang w:val="en-US"/>
        </w:rPr>
        <w:t>Rivne</w:t>
      </w:r>
      <w:r w:rsidR="00BA5A4F" w:rsidRPr="000435E0">
        <w:rPr>
          <w:rFonts w:ascii="Arial" w:hAnsi="Arial" w:cs="Arial"/>
          <w:b/>
          <w:sz w:val="30"/>
          <w:szCs w:val="30"/>
        </w:rPr>
        <w:t xml:space="preserve"> regional forestry and hunting administration</w:t>
      </w:r>
      <w:r w:rsidR="00171D41" w:rsidRPr="000435E0">
        <w:rPr>
          <w:rFonts w:ascii="Arial" w:hAnsi="Arial" w:cs="Arial"/>
          <w:b/>
          <w:sz w:val="30"/>
          <w:szCs w:val="30"/>
        </w:rPr>
        <w:t>,</w:t>
      </w:r>
    </w:p>
    <w:p w:rsidR="00BA5A4F" w:rsidRPr="000435E0" w:rsidRDefault="00BA5A4F" w:rsidP="00BA5A4F">
      <w:pPr>
        <w:jc w:val="center"/>
        <w:rPr>
          <w:rFonts w:ascii="Arial" w:hAnsi="Arial" w:cs="Arial"/>
          <w:b/>
          <w:sz w:val="30"/>
          <w:szCs w:val="30"/>
        </w:rPr>
      </w:pPr>
      <w:r w:rsidRPr="000435E0">
        <w:rPr>
          <w:rFonts w:ascii="Arial" w:hAnsi="Arial" w:cs="Arial"/>
          <w:b/>
          <w:sz w:val="30"/>
          <w:szCs w:val="30"/>
        </w:rPr>
        <w:t xml:space="preserve">Ukraine </w:t>
      </w:r>
    </w:p>
    <w:p w:rsidR="00D0300A" w:rsidRPr="000435E0" w:rsidRDefault="00D0300A" w:rsidP="00BA5A4F">
      <w:pPr>
        <w:ind w:firstLine="720"/>
        <w:rPr>
          <w:rFonts w:ascii="Arial" w:hAnsi="Arial" w:cs="Arial"/>
          <w:b/>
          <w:sz w:val="30"/>
          <w:szCs w:val="30"/>
        </w:rPr>
      </w:pPr>
      <w:r w:rsidRPr="000435E0">
        <w:rPr>
          <w:rFonts w:ascii="Arial" w:hAnsi="Arial" w:cs="Arial"/>
          <w:b/>
          <w:sz w:val="30"/>
          <w:szCs w:val="30"/>
          <w:lang w:val="en-US"/>
        </w:rPr>
        <w:t xml:space="preserve"> </w:t>
      </w:r>
    </w:p>
    <w:p w:rsidR="00A53992" w:rsidRPr="000435E0" w:rsidRDefault="00DF0892" w:rsidP="00A53992">
      <w:pPr>
        <w:jc w:val="center"/>
        <w:rPr>
          <w:rFonts w:ascii="Arial" w:hAnsi="Arial" w:cs="Arial"/>
          <w:b/>
          <w:sz w:val="30"/>
          <w:szCs w:val="30"/>
        </w:rPr>
      </w:pPr>
      <w:bookmarkStart w:id="1" w:name="_Hlk507071258"/>
      <w:r>
        <w:rPr>
          <w:rStyle w:val="hps"/>
          <w:rFonts w:ascii="Arial" w:hAnsi="Arial" w:cs="Arial"/>
          <w:b/>
          <w:sz w:val="30"/>
          <w:szCs w:val="30"/>
          <w:lang w:val="en"/>
        </w:rPr>
        <w:t>July 24-27</w:t>
      </w:r>
      <w:r w:rsidR="007E2E80" w:rsidRPr="000435E0">
        <w:rPr>
          <w:rStyle w:val="hps"/>
          <w:rFonts w:ascii="Arial" w:hAnsi="Arial" w:cs="Arial"/>
          <w:b/>
          <w:sz w:val="30"/>
          <w:szCs w:val="30"/>
          <w:lang w:val="en"/>
        </w:rPr>
        <w:t>, 201</w:t>
      </w:r>
      <w:r w:rsidR="00B36541">
        <w:rPr>
          <w:rStyle w:val="hps"/>
          <w:rFonts w:ascii="Arial" w:hAnsi="Arial" w:cs="Arial"/>
          <w:b/>
          <w:sz w:val="30"/>
          <w:szCs w:val="30"/>
          <w:lang w:val="en"/>
        </w:rPr>
        <w:t>8</w:t>
      </w:r>
      <w:bookmarkEnd w:id="1"/>
    </w:p>
    <w:p w:rsidR="00A53992" w:rsidRPr="00097295" w:rsidRDefault="00A53992" w:rsidP="00A53992">
      <w:pPr>
        <w:jc w:val="center"/>
        <w:rPr>
          <w:b/>
          <w:sz w:val="24"/>
        </w:rPr>
      </w:pPr>
    </w:p>
    <w:p w:rsidR="0068044D" w:rsidRPr="00FB2D41" w:rsidRDefault="00A53992" w:rsidP="00463A06">
      <w:pPr>
        <w:jc w:val="both"/>
        <w:rPr>
          <w:rStyle w:val="hps"/>
          <w:rFonts w:ascii="Arial" w:hAnsi="Arial" w:cs="Arial"/>
          <w:sz w:val="22"/>
          <w:szCs w:val="22"/>
          <w:lang w:val="en"/>
        </w:rPr>
      </w:pPr>
      <w:r w:rsidRPr="00FB2D41">
        <w:rPr>
          <w:rFonts w:ascii="Arial" w:hAnsi="Arial" w:cs="Arial"/>
          <w:b/>
          <w:bCs/>
          <w:sz w:val="22"/>
          <w:szCs w:val="22"/>
          <w:lang w:val="en-US"/>
        </w:rPr>
        <w:t>Introduction</w:t>
      </w:r>
      <w:r w:rsidRPr="00FB2D41">
        <w:rPr>
          <w:rFonts w:ascii="Arial" w:hAnsi="Arial" w:cs="Arial"/>
          <w:sz w:val="22"/>
          <w:szCs w:val="22"/>
          <w:lang w:val="en-US"/>
        </w:rPr>
        <w:t xml:space="preserve"> - NEPCon is conducting forest management and chain of custody c</w:t>
      </w:r>
      <w:r w:rsidR="00E26FC5">
        <w:rPr>
          <w:rFonts w:ascii="Arial" w:hAnsi="Arial" w:cs="Arial"/>
          <w:sz w:val="22"/>
          <w:szCs w:val="22"/>
          <w:lang w:val="en-US"/>
        </w:rPr>
        <w:t>ertification assessments of</w:t>
      </w:r>
      <w:r w:rsidR="008D7DA3" w:rsidRPr="008D7DA3">
        <w:rPr>
          <w:rFonts w:ascii="Arial" w:hAnsi="Arial" w:cs="Arial"/>
          <w:sz w:val="22"/>
          <w:szCs w:val="22"/>
          <w:lang w:val="en-US"/>
        </w:rPr>
        <w:t xml:space="preserve"> </w:t>
      </w:r>
      <w:bookmarkStart w:id="2" w:name="_Hlk507071204"/>
      <w:r w:rsidR="007D51C8" w:rsidRPr="007D51C8">
        <w:rPr>
          <w:rFonts w:ascii="Arial" w:hAnsi="Arial" w:cs="Arial"/>
          <w:sz w:val="22"/>
          <w:szCs w:val="22"/>
          <w:lang w:val="en-US"/>
        </w:rPr>
        <w:t xml:space="preserve">SE </w:t>
      </w:r>
      <w:r w:rsidR="005A5F49" w:rsidRPr="005A5F49">
        <w:rPr>
          <w:rFonts w:ascii="Arial" w:hAnsi="Arial" w:cs="Arial"/>
          <w:sz w:val="22"/>
          <w:szCs w:val="22"/>
          <w:lang w:val="en-US"/>
        </w:rPr>
        <w:t>“</w:t>
      </w:r>
      <w:r w:rsidR="006E0241">
        <w:rPr>
          <w:rFonts w:ascii="Arial" w:hAnsi="Arial" w:cs="Arial"/>
          <w:sz w:val="22"/>
          <w:szCs w:val="22"/>
          <w:lang w:val="en-US"/>
        </w:rPr>
        <w:t>Ostky</w:t>
      </w:r>
      <w:r w:rsidR="005A5F49" w:rsidRPr="005A5F49">
        <w:rPr>
          <w:rFonts w:ascii="Arial" w:hAnsi="Arial" w:cs="Arial"/>
          <w:sz w:val="22"/>
          <w:szCs w:val="22"/>
          <w:lang w:val="en-US"/>
        </w:rPr>
        <w:t xml:space="preserve">  forestry” </w:t>
      </w:r>
      <w:r w:rsidR="007D51C8">
        <w:rPr>
          <w:rFonts w:ascii="Arial" w:hAnsi="Arial" w:cs="Arial"/>
          <w:sz w:val="22"/>
          <w:szCs w:val="22"/>
          <w:lang w:val="en-US"/>
        </w:rPr>
        <w:t xml:space="preserve">of </w:t>
      </w:r>
      <w:r w:rsidR="008D7DA3" w:rsidRPr="008D7DA3">
        <w:rPr>
          <w:rFonts w:ascii="Arial" w:hAnsi="Arial" w:cs="Arial"/>
          <w:sz w:val="22"/>
          <w:szCs w:val="22"/>
          <w:lang w:val="en-US"/>
        </w:rPr>
        <w:t xml:space="preserve"> </w:t>
      </w:r>
      <w:r w:rsidR="00E6457F">
        <w:rPr>
          <w:rFonts w:ascii="Arial" w:hAnsi="Arial" w:cs="Arial"/>
          <w:sz w:val="22"/>
          <w:szCs w:val="22"/>
          <w:lang w:val="en-US"/>
        </w:rPr>
        <w:t>Rivne</w:t>
      </w:r>
      <w:r w:rsidR="007D51C8" w:rsidRPr="007D51C8">
        <w:rPr>
          <w:rFonts w:ascii="Arial" w:hAnsi="Arial" w:cs="Arial"/>
          <w:sz w:val="22"/>
          <w:szCs w:val="22"/>
          <w:lang w:val="en-US"/>
        </w:rPr>
        <w:t xml:space="preserve"> </w:t>
      </w:r>
      <w:bookmarkEnd w:id="2"/>
      <w:r w:rsidR="0068044D" w:rsidRPr="00FB2D41">
        <w:rPr>
          <w:rFonts w:ascii="Arial" w:hAnsi="Arial" w:cs="Arial"/>
          <w:sz w:val="22"/>
          <w:szCs w:val="22"/>
          <w:lang w:val="en-US"/>
        </w:rPr>
        <w:t xml:space="preserve">regional forestry and hunting administration located in Ukraine. </w:t>
      </w:r>
      <w:r w:rsidRPr="00FB2D41">
        <w:rPr>
          <w:rFonts w:ascii="Arial" w:hAnsi="Arial" w:cs="Arial"/>
          <w:sz w:val="22"/>
          <w:szCs w:val="22"/>
          <w:lang w:val="en-US"/>
        </w:rPr>
        <w:t xml:space="preserve">The assessment will be implemented </w:t>
      </w:r>
      <w:r w:rsidR="00CB7E56">
        <w:rPr>
          <w:rFonts w:ascii="Arial" w:hAnsi="Arial" w:cs="Arial"/>
          <w:sz w:val="22"/>
          <w:szCs w:val="22"/>
          <w:lang w:val="en-US"/>
        </w:rPr>
        <w:t xml:space="preserve">from </w:t>
      </w:r>
      <w:r w:rsidR="004A2AEE">
        <w:rPr>
          <w:rFonts w:ascii="Arial" w:hAnsi="Arial" w:cs="Arial"/>
          <w:b/>
          <w:sz w:val="22"/>
          <w:szCs w:val="22"/>
          <w:lang w:val="en-US"/>
        </w:rPr>
        <w:t>July</w:t>
      </w:r>
      <w:r w:rsidR="00E6457F" w:rsidRPr="00E6457F">
        <w:rPr>
          <w:rFonts w:ascii="Arial" w:hAnsi="Arial" w:cs="Arial"/>
          <w:b/>
          <w:sz w:val="22"/>
          <w:szCs w:val="22"/>
          <w:lang w:val="en-US"/>
        </w:rPr>
        <w:t xml:space="preserve"> </w:t>
      </w:r>
      <w:r w:rsidR="00DF0892">
        <w:rPr>
          <w:rFonts w:ascii="Arial" w:hAnsi="Arial" w:cs="Arial"/>
          <w:b/>
          <w:sz w:val="22"/>
          <w:szCs w:val="22"/>
          <w:lang w:val="en-US"/>
        </w:rPr>
        <w:t>24-27</w:t>
      </w:r>
      <w:r w:rsidR="00E6457F" w:rsidRPr="00E6457F">
        <w:rPr>
          <w:rFonts w:ascii="Arial" w:hAnsi="Arial" w:cs="Arial"/>
          <w:b/>
          <w:sz w:val="22"/>
          <w:szCs w:val="22"/>
          <w:lang w:val="en-US"/>
        </w:rPr>
        <w:t>, 2018</w:t>
      </w:r>
    </w:p>
    <w:p w:rsidR="005F3AD9" w:rsidRPr="00FB2D41" w:rsidRDefault="00A53992" w:rsidP="005F3AD9">
      <w:pPr>
        <w:jc w:val="both"/>
        <w:rPr>
          <w:rFonts w:ascii="Arial" w:hAnsi="Arial" w:cs="Arial"/>
          <w:sz w:val="22"/>
          <w:szCs w:val="22"/>
          <w:lang w:val="en-US"/>
        </w:rPr>
      </w:pPr>
      <w:r w:rsidRPr="00FB2D41">
        <w:rPr>
          <w:rFonts w:ascii="Arial" w:hAnsi="Arial" w:cs="Arial"/>
          <w:b/>
          <w:sz w:val="22"/>
          <w:szCs w:val="22"/>
          <w:lang w:val="en-US"/>
        </w:rPr>
        <w:t>Scope of the Certification Assessment</w:t>
      </w:r>
      <w:r w:rsidRPr="00FB2D41">
        <w:rPr>
          <w:rFonts w:ascii="Arial" w:hAnsi="Arial" w:cs="Arial"/>
          <w:sz w:val="22"/>
          <w:szCs w:val="22"/>
          <w:lang w:val="en-US"/>
        </w:rPr>
        <w:t xml:space="preserve"> – The forest management certification assessment will assess the environmental, silvicultural and socioeconomic aspects of </w:t>
      </w:r>
      <w:r w:rsidR="00E6457F">
        <w:rPr>
          <w:rFonts w:ascii="Arial" w:hAnsi="Arial" w:cs="Arial"/>
          <w:sz w:val="22"/>
          <w:szCs w:val="22"/>
          <w:lang w:val="en-US"/>
        </w:rPr>
        <w:t>SE “</w:t>
      </w:r>
      <w:r w:rsidR="006E0241">
        <w:rPr>
          <w:rFonts w:ascii="Arial" w:hAnsi="Arial" w:cs="Arial"/>
          <w:sz w:val="22"/>
          <w:szCs w:val="22"/>
          <w:lang w:val="en-US"/>
        </w:rPr>
        <w:t>Ostky</w:t>
      </w:r>
      <w:r w:rsidR="00E6457F" w:rsidRPr="00E6457F">
        <w:rPr>
          <w:rFonts w:ascii="Arial" w:hAnsi="Arial" w:cs="Arial"/>
          <w:sz w:val="22"/>
          <w:szCs w:val="22"/>
          <w:lang w:val="en-US"/>
        </w:rPr>
        <w:t xml:space="preserve">  forestry” of  Rivne </w:t>
      </w:r>
      <w:r w:rsidR="00342DF3" w:rsidRPr="00FB2D41">
        <w:rPr>
          <w:rFonts w:ascii="Arial" w:hAnsi="Arial" w:cs="Arial"/>
          <w:sz w:val="22"/>
          <w:szCs w:val="22"/>
          <w:lang w:val="en-US"/>
        </w:rPr>
        <w:t>regional forestry and hunting administration, located in Ukraine</w:t>
      </w:r>
      <w:r w:rsidRPr="00FB2D41">
        <w:rPr>
          <w:rFonts w:ascii="Arial" w:hAnsi="Arial" w:cs="Arial"/>
          <w:sz w:val="22"/>
          <w:szCs w:val="22"/>
          <w:lang w:val="en-US"/>
        </w:rPr>
        <w:t xml:space="preserve">, using </w:t>
      </w:r>
      <w:r w:rsidRPr="00FB2D41">
        <w:rPr>
          <w:rFonts w:ascii="Arial" w:hAnsi="Arial" w:cs="Arial"/>
          <w:i/>
          <w:sz w:val="22"/>
          <w:szCs w:val="22"/>
          <w:lang w:val="en-US"/>
        </w:rPr>
        <w:t xml:space="preserve">the </w:t>
      </w:r>
      <w:r w:rsidR="00531D96" w:rsidRPr="00FB2D41">
        <w:rPr>
          <w:rFonts w:ascii="Arial" w:hAnsi="Arial" w:cs="Arial"/>
          <w:i/>
          <w:sz w:val="22"/>
          <w:szCs w:val="22"/>
          <w:lang w:val="en-US"/>
        </w:rPr>
        <w:t>“</w:t>
      </w:r>
      <w:r w:rsidRPr="00FB2D41">
        <w:rPr>
          <w:rFonts w:ascii="Arial" w:hAnsi="Arial" w:cs="Arial"/>
          <w:i/>
          <w:sz w:val="22"/>
          <w:szCs w:val="22"/>
          <w:lang w:val="en-US"/>
        </w:rPr>
        <w:t>NEPCon Interim Standards for</w:t>
      </w:r>
      <w:r w:rsidR="00406B21">
        <w:rPr>
          <w:rFonts w:ascii="Arial" w:hAnsi="Arial" w:cs="Arial"/>
          <w:i/>
          <w:sz w:val="22"/>
          <w:szCs w:val="22"/>
          <w:lang w:val="en-US"/>
        </w:rPr>
        <w:t xml:space="preserve"> Ukraine FM-32 – Ukraine, V12-14</w:t>
      </w:r>
      <w:r w:rsidR="00531D96" w:rsidRPr="00FB2D41">
        <w:rPr>
          <w:rFonts w:ascii="Arial" w:hAnsi="Arial" w:cs="Arial"/>
          <w:i/>
          <w:sz w:val="22"/>
          <w:szCs w:val="22"/>
          <w:lang w:val="en-US"/>
        </w:rPr>
        <w:t>”</w:t>
      </w:r>
      <w:r w:rsidRPr="00FB2D41">
        <w:rPr>
          <w:rFonts w:ascii="Arial" w:hAnsi="Arial" w:cs="Arial"/>
          <w:i/>
          <w:sz w:val="22"/>
          <w:szCs w:val="22"/>
          <w:lang w:val="en-US"/>
        </w:rPr>
        <w:t>.</w:t>
      </w:r>
      <w:r w:rsidRPr="00FB2D41">
        <w:rPr>
          <w:rFonts w:ascii="Arial" w:hAnsi="Arial" w:cs="Arial"/>
          <w:sz w:val="22"/>
          <w:szCs w:val="22"/>
          <w:lang w:val="en-US"/>
        </w:rPr>
        <w:t xml:space="preserve">  </w:t>
      </w:r>
      <w:r w:rsidR="005F3AD9" w:rsidRPr="00FB2D41">
        <w:rPr>
          <w:rFonts w:ascii="Arial" w:hAnsi="Arial" w:cs="Arial"/>
          <w:sz w:val="22"/>
          <w:szCs w:val="22"/>
          <w:lang w:val="en-US"/>
        </w:rPr>
        <w:t xml:space="preserve">To obtain a copy of the applicable Standard please contact NEPCon by telephone, email or on website listed below; </w:t>
      </w:r>
      <w:r w:rsidR="005F3AD9" w:rsidRPr="00FB2D41">
        <w:rPr>
          <w:rStyle w:val="hps"/>
          <w:rFonts w:ascii="Arial" w:hAnsi="Arial" w:cs="Arial"/>
          <w:sz w:val="22"/>
          <w:szCs w:val="22"/>
          <w:lang w:val="en"/>
        </w:rPr>
        <w:t>standard</w:t>
      </w:r>
      <w:r w:rsidR="005F3AD9" w:rsidRPr="00FB2D41">
        <w:rPr>
          <w:rFonts w:ascii="Arial" w:hAnsi="Arial" w:cs="Arial"/>
          <w:sz w:val="22"/>
          <w:szCs w:val="22"/>
          <w:lang w:val="en"/>
        </w:rPr>
        <w:t xml:space="preserve"> </w:t>
      </w:r>
      <w:r w:rsidR="005F3AD9" w:rsidRPr="00FB2D41">
        <w:rPr>
          <w:rStyle w:val="hps"/>
          <w:rFonts w:ascii="Arial" w:hAnsi="Arial" w:cs="Arial"/>
          <w:sz w:val="22"/>
          <w:szCs w:val="22"/>
          <w:lang w:val="en"/>
        </w:rPr>
        <w:t>may also be</w:t>
      </w:r>
      <w:r w:rsidR="005F3AD9" w:rsidRPr="00FB2D41">
        <w:rPr>
          <w:rFonts w:ascii="Arial" w:hAnsi="Arial" w:cs="Arial"/>
          <w:sz w:val="22"/>
          <w:szCs w:val="22"/>
          <w:lang w:val="en"/>
        </w:rPr>
        <w:t xml:space="preserve"> </w:t>
      </w:r>
      <w:r w:rsidR="005F3AD9" w:rsidRPr="00FB2D41">
        <w:rPr>
          <w:rStyle w:val="hps"/>
          <w:rFonts w:ascii="Arial" w:hAnsi="Arial" w:cs="Arial"/>
          <w:sz w:val="22"/>
          <w:szCs w:val="22"/>
          <w:lang w:val="en"/>
        </w:rPr>
        <w:t>found at the link</w:t>
      </w:r>
      <w:r w:rsidR="005F3AD9" w:rsidRPr="00FB2D41">
        <w:rPr>
          <w:rFonts w:ascii="Arial" w:hAnsi="Arial" w:cs="Arial"/>
          <w:sz w:val="22"/>
          <w:szCs w:val="22"/>
          <w:lang w:val="en"/>
        </w:rPr>
        <w:t xml:space="preserve"> </w:t>
      </w:r>
      <w:r w:rsidR="005F3AD9" w:rsidRPr="00FB2D41">
        <w:rPr>
          <w:rStyle w:val="hps"/>
          <w:rFonts w:ascii="Arial" w:hAnsi="Arial" w:cs="Arial"/>
          <w:sz w:val="22"/>
          <w:szCs w:val="22"/>
          <w:lang w:val="en"/>
        </w:rPr>
        <w:t>in the internet</w:t>
      </w:r>
      <w:r w:rsidR="005F3AD9" w:rsidRPr="00FB2D41">
        <w:rPr>
          <w:rFonts w:ascii="Arial" w:hAnsi="Arial" w:cs="Arial"/>
          <w:sz w:val="22"/>
          <w:szCs w:val="22"/>
          <w:lang w:val="en"/>
        </w:rPr>
        <w:t xml:space="preserve"> </w:t>
      </w:r>
      <w:hyperlink r:id="rId8" w:history="1">
        <w:r w:rsidR="005F3AD9" w:rsidRPr="00FB2D41">
          <w:rPr>
            <w:rStyle w:val="Hyperlink"/>
            <w:rFonts w:ascii="Arial" w:hAnsi="Arial" w:cs="Arial"/>
            <w:b/>
            <w:sz w:val="22"/>
            <w:szCs w:val="22"/>
            <w:lang w:val="en"/>
          </w:rPr>
          <w:t>www.nepcon.net.</w:t>
        </w:r>
      </w:hyperlink>
      <w:r w:rsidR="005F3AD9" w:rsidRPr="00FB2D41">
        <w:rPr>
          <w:rFonts w:ascii="Arial" w:hAnsi="Arial" w:cs="Arial"/>
          <w:sz w:val="22"/>
          <w:szCs w:val="22"/>
          <w:lang w:val="en-US"/>
        </w:rPr>
        <w:t xml:space="preserve">  </w:t>
      </w:r>
    </w:p>
    <w:p w:rsidR="00A53992" w:rsidRPr="00FB2D41" w:rsidRDefault="00A53992" w:rsidP="00463A06">
      <w:pPr>
        <w:rPr>
          <w:rFonts w:ascii="Arial" w:hAnsi="Arial" w:cs="Arial"/>
          <w:sz w:val="22"/>
          <w:szCs w:val="22"/>
        </w:rPr>
      </w:pPr>
      <w:r w:rsidRPr="00FB2D41">
        <w:rPr>
          <w:rFonts w:ascii="Arial" w:hAnsi="Arial" w:cs="Arial"/>
          <w:sz w:val="22"/>
          <w:szCs w:val="22"/>
        </w:rPr>
        <w:t>The forest under evaluation contains areas either identified as High Conservation Value Forests or where high conservation values, as defined by the FSC, are likely found. NEPCon evaluates the identification, management and protection of these High Conservation Values and solicits related comments from stakeholders.</w:t>
      </w:r>
    </w:p>
    <w:p w:rsidR="00277484" w:rsidRPr="00FB2D41" w:rsidRDefault="00A53992" w:rsidP="00463A06">
      <w:pPr>
        <w:jc w:val="both"/>
        <w:rPr>
          <w:rFonts w:ascii="Arial" w:hAnsi="Arial" w:cs="Arial"/>
          <w:sz w:val="22"/>
          <w:szCs w:val="22"/>
          <w:lang w:val="en"/>
        </w:rPr>
      </w:pPr>
      <w:r w:rsidRPr="00FB2D41">
        <w:rPr>
          <w:rFonts w:ascii="Arial" w:hAnsi="Arial" w:cs="Arial"/>
          <w:b/>
          <w:sz w:val="22"/>
          <w:szCs w:val="22"/>
          <w:lang w:val="en-US"/>
        </w:rPr>
        <w:t>Assessment Team Composition</w:t>
      </w:r>
      <w:r w:rsidR="004B5C33">
        <w:rPr>
          <w:rFonts w:ascii="Arial" w:hAnsi="Arial" w:cs="Arial"/>
          <w:sz w:val="22"/>
          <w:szCs w:val="22"/>
          <w:lang w:val="en-US"/>
        </w:rPr>
        <w:t xml:space="preserve">:the  </w:t>
      </w:r>
      <w:r w:rsidR="00277484" w:rsidRPr="00FB2D41">
        <w:rPr>
          <w:rFonts w:ascii="Arial" w:hAnsi="Arial" w:cs="Arial"/>
          <w:sz w:val="22"/>
          <w:szCs w:val="22"/>
          <w:lang w:val="en-US"/>
        </w:rPr>
        <w:t>assessment team wil</w:t>
      </w:r>
      <w:r w:rsidR="005A5F49">
        <w:rPr>
          <w:rFonts w:ascii="Arial" w:hAnsi="Arial" w:cs="Arial"/>
          <w:sz w:val="22"/>
          <w:szCs w:val="22"/>
          <w:lang w:val="en-US"/>
        </w:rPr>
        <w:t>l be led by  LEAD AUDITOR Georgiy Bondaruk</w:t>
      </w:r>
      <w:r w:rsidR="00277484" w:rsidRPr="00FB2D41">
        <w:rPr>
          <w:rFonts w:ascii="Arial" w:hAnsi="Arial" w:cs="Arial"/>
          <w:sz w:val="22"/>
          <w:szCs w:val="22"/>
          <w:lang w:val="en-US"/>
        </w:rPr>
        <w:t xml:space="preserve"> ( Ukraine). The team members will be: </w:t>
      </w:r>
      <w:r w:rsidR="00277484" w:rsidRPr="00FB2D41">
        <w:rPr>
          <w:rStyle w:val="hps"/>
          <w:rFonts w:ascii="Arial" w:hAnsi="Arial" w:cs="Arial"/>
          <w:sz w:val="22"/>
          <w:szCs w:val="22"/>
          <w:lang w:val="en"/>
        </w:rPr>
        <w:t>auditors</w:t>
      </w:r>
      <w:r w:rsidR="004A2AEE">
        <w:rPr>
          <w:rFonts w:ascii="Arial" w:hAnsi="Arial" w:cs="Arial"/>
          <w:sz w:val="22"/>
          <w:szCs w:val="22"/>
          <w:lang w:val="en-US"/>
        </w:rPr>
        <w:t xml:space="preserve"> </w:t>
      </w:r>
      <w:r w:rsidR="00AD0F37">
        <w:rPr>
          <w:rStyle w:val="hps"/>
          <w:rFonts w:ascii="Arial" w:hAnsi="Arial" w:cs="Arial"/>
          <w:sz w:val="22"/>
          <w:szCs w:val="22"/>
          <w:lang w:val="en"/>
        </w:rPr>
        <w:t>Alex</w:t>
      </w:r>
      <w:r w:rsidR="005A5F49">
        <w:rPr>
          <w:rStyle w:val="hps"/>
          <w:rFonts w:ascii="Arial" w:hAnsi="Arial" w:cs="Arial"/>
          <w:sz w:val="22"/>
          <w:szCs w:val="22"/>
          <w:lang w:val="en"/>
        </w:rPr>
        <w:t>and</w:t>
      </w:r>
      <w:r w:rsidR="00AD0F37">
        <w:rPr>
          <w:rStyle w:val="hps"/>
          <w:rFonts w:ascii="Arial" w:hAnsi="Arial" w:cs="Arial"/>
          <w:sz w:val="22"/>
          <w:szCs w:val="22"/>
          <w:lang w:val="en"/>
        </w:rPr>
        <w:t>er Ts</w:t>
      </w:r>
      <w:r w:rsidR="005A5F49">
        <w:rPr>
          <w:rStyle w:val="hps"/>
          <w:rFonts w:ascii="Arial" w:hAnsi="Arial" w:cs="Arial"/>
          <w:sz w:val="22"/>
          <w:szCs w:val="22"/>
          <w:lang w:val="en"/>
        </w:rPr>
        <w:t>elis</w:t>
      </w:r>
      <w:r w:rsidR="00AD0F37">
        <w:rPr>
          <w:rStyle w:val="hps"/>
          <w:rFonts w:ascii="Arial" w:hAnsi="Arial" w:cs="Arial"/>
          <w:sz w:val="22"/>
          <w:szCs w:val="22"/>
          <w:lang w:val="en"/>
        </w:rPr>
        <w:t>h</w:t>
      </w:r>
      <w:r w:rsidR="005A5F49">
        <w:rPr>
          <w:rStyle w:val="hps"/>
          <w:rFonts w:ascii="Arial" w:hAnsi="Arial" w:cs="Arial"/>
          <w:sz w:val="22"/>
          <w:szCs w:val="22"/>
          <w:lang w:val="en"/>
        </w:rPr>
        <w:t>chev</w:t>
      </w:r>
      <w:r w:rsidR="00103195">
        <w:rPr>
          <w:rStyle w:val="hps"/>
          <w:rFonts w:ascii="Arial" w:hAnsi="Arial" w:cs="Arial"/>
          <w:sz w:val="22"/>
          <w:szCs w:val="22"/>
          <w:lang w:val="en"/>
        </w:rPr>
        <w:t xml:space="preserve"> </w:t>
      </w:r>
      <w:r w:rsidR="00BB6139">
        <w:rPr>
          <w:rFonts w:ascii="Arial" w:hAnsi="Arial" w:cs="Arial"/>
          <w:sz w:val="22"/>
          <w:szCs w:val="22"/>
          <w:lang w:val="en"/>
        </w:rPr>
        <w:t xml:space="preserve"> </w:t>
      </w:r>
      <w:r w:rsidR="00191E58" w:rsidRPr="00FB2D41">
        <w:rPr>
          <w:rFonts w:ascii="Arial" w:hAnsi="Arial" w:cs="Arial"/>
          <w:sz w:val="22"/>
          <w:szCs w:val="22"/>
          <w:lang w:val="en"/>
        </w:rPr>
        <w:t xml:space="preserve"> </w:t>
      </w:r>
      <w:r w:rsidR="008D7DA3">
        <w:rPr>
          <w:rFonts w:ascii="Arial" w:hAnsi="Arial" w:cs="Arial"/>
          <w:sz w:val="22"/>
          <w:szCs w:val="22"/>
          <w:lang w:val="en"/>
        </w:rPr>
        <w:t>(Ukraine)</w:t>
      </w:r>
      <w:r w:rsidR="004A2AEE">
        <w:rPr>
          <w:rStyle w:val="shorttext"/>
          <w:rFonts w:ascii="Arial" w:hAnsi="Arial" w:cs="Arial"/>
          <w:sz w:val="22"/>
          <w:szCs w:val="22"/>
          <w:lang w:val="en"/>
        </w:rPr>
        <w:t>, Olena Soloviy</w:t>
      </w:r>
      <w:r w:rsidR="006E0241">
        <w:rPr>
          <w:rStyle w:val="shorttext"/>
          <w:rFonts w:ascii="Arial" w:hAnsi="Arial" w:cs="Arial"/>
          <w:sz w:val="22"/>
          <w:szCs w:val="22"/>
          <w:lang w:val="en"/>
        </w:rPr>
        <w:t xml:space="preserve"> </w:t>
      </w:r>
      <w:r w:rsidR="006E0241">
        <w:rPr>
          <w:rFonts w:ascii="Arial" w:hAnsi="Arial" w:cs="Arial"/>
          <w:sz w:val="22"/>
          <w:szCs w:val="22"/>
          <w:lang w:val="en"/>
        </w:rPr>
        <w:t>(Ukraine)</w:t>
      </w:r>
      <w:r w:rsidR="004A2AEE">
        <w:rPr>
          <w:rStyle w:val="shorttext"/>
          <w:rFonts w:ascii="Arial" w:hAnsi="Arial" w:cs="Arial"/>
          <w:sz w:val="22"/>
          <w:szCs w:val="22"/>
          <w:lang w:val="en"/>
        </w:rPr>
        <w:t>.</w:t>
      </w:r>
    </w:p>
    <w:p w:rsidR="008C7072" w:rsidRPr="00FB2D41" w:rsidRDefault="008C7072" w:rsidP="00463A06">
      <w:pPr>
        <w:jc w:val="both"/>
        <w:rPr>
          <w:rFonts w:ascii="Arial" w:hAnsi="Arial" w:cs="Arial"/>
          <w:sz w:val="22"/>
          <w:szCs w:val="22"/>
          <w:lang w:val="en-US"/>
        </w:rPr>
      </w:pPr>
    </w:p>
    <w:p w:rsidR="008D7DA3" w:rsidRDefault="008D7DA3" w:rsidP="00463A06">
      <w:pPr>
        <w:rPr>
          <w:rFonts w:ascii="Arial" w:hAnsi="Arial" w:cs="Arial"/>
          <w:b/>
          <w:sz w:val="22"/>
          <w:szCs w:val="22"/>
          <w:lang w:val="en-US"/>
        </w:rPr>
      </w:pPr>
    </w:p>
    <w:p w:rsidR="008D7DA3" w:rsidRDefault="008D7DA3" w:rsidP="00463A06">
      <w:pPr>
        <w:rPr>
          <w:rFonts w:ascii="Arial" w:hAnsi="Arial" w:cs="Arial"/>
          <w:b/>
          <w:sz w:val="22"/>
          <w:szCs w:val="22"/>
          <w:lang w:val="en-US"/>
        </w:rPr>
      </w:pPr>
    </w:p>
    <w:p w:rsidR="008D7DA3" w:rsidRDefault="008D7DA3" w:rsidP="00463A06">
      <w:pPr>
        <w:rPr>
          <w:rFonts w:ascii="Arial" w:hAnsi="Arial" w:cs="Arial"/>
          <w:b/>
          <w:sz w:val="22"/>
          <w:szCs w:val="22"/>
          <w:lang w:val="en-US"/>
        </w:rPr>
      </w:pPr>
    </w:p>
    <w:p w:rsidR="008D7DA3" w:rsidRDefault="008D7DA3" w:rsidP="00463A06">
      <w:pPr>
        <w:rPr>
          <w:rFonts w:ascii="Arial" w:hAnsi="Arial" w:cs="Arial"/>
          <w:b/>
          <w:sz w:val="22"/>
          <w:szCs w:val="22"/>
          <w:lang w:val="en-US"/>
        </w:rPr>
      </w:pPr>
    </w:p>
    <w:p w:rsidR="008D7DA3" w:rsidRDefault="008D7DA3" w:rsidP="00463A06">
      <w:pPr>
        <w:rPr>
          <w:rFonts w:ascii="Arial" w:hAnsi="Arial" w:cs="Arial"/>
          <w:b/>
          <w:sz w:val="22"/>
          <w:szCs w:val="22"/>
          <w:lang w:val="en-US"/>
        </w:rPr>
      </w:pPr>
    </w:p>
    <w:p w:rsidR="008D7DA3" w:rsidRDefault="008D7DA3" w:rsidP="00463A06">
      <w:pPr>
        <w:rPr>
          <w:rFonts w:ascii="Arial" w:hAnsi="Arial" w:cs="Arial"/>
          <w:b/>
          <w:sz w:val="22"/>
          <w:szCs w:val="22"/>
          <w:lang w:val="en-US"/>
        </w:rPr>
      </w:pPr>
    </w:p>
    <w:p w:rsidR="008D7DA3" w:rsidRDefault="008D7DA3" w:rsidP="00463A06">
      <w:pPr>
        <w:rPr>
          <w:rFonts w:ascii="Arial" w:hAnsi="Arial" w:cs="Arial"/>
          <w:b/>
          <w:sz w:val="22"/>
          <w:szCs w:val="22"/>
          <w:lang w:val="en-US"/>
        </w:rPr>
      </w:pPr>
    </w:p>
    <w:p w:rsidR="008D7DA3" w:rsidRDefault="008D7DA3" w:rsidP="00463A06">
      <w:pPr>
        <w:rPr>
          <w:rFonts w:ascii="Arial" w:hAnsi="Arial" w:cs="Arial"/>
          <w:b/>
          <w:sz w:val="22"/>
          <w:szCs w:val="22"/>
          <w:lang w:val="en-US"/>
        </w:rPr>
      </w:pPr>
    </w:p>
    <w:p w:rsidR="008D7DA3" w:rsidRDefault="008D7DA3" w:rsidP="00463A06">
      <w:pPr>
        <w:rPr>
          <w:rFonts w:ascii="Arial" w:hAnsi="Arial" w:cs="Arial"/>
          <w:b/>
          <w:sz w:val="22"/>
          <w:szCs w:val="22"/>
          <w:lang w:val="en-US"/>
        </w:rPr>
      </w:pPr>
    </w:p>
    <w:p w:rsidR="008D7DA3" w:rsidRDefault="008D7DA3" w:rsidP="00D83CFB">
      <w:pPr>
        <w:jc w:val="right"/>
        <w:rPr>
          <w:rFonts w:ascii="Arial" w:hAnsi="Arial" w:cs="Arial"/>
          <w:b/>
          <w:sz w:val="22"/>
          <w:szCs w:val="22"/>
          <w:lang w:val="en-US"/>
        </w:rPr>
      </w:pPr>
    </w:p>
    <w:p w:rsidR="008D7DA3" w:rsidRDefault="008D7DA3" w:rsidP="00463A06">
      <w:pPr>
        <w:rPr>
          <w:rFonts w:ascii="Arial" w:hAnsi="Arial" w:cs="Arial"/>
          <w:b/>
          <w:sz w:val="22"/>
          <w:szCs w:val="22"/>
          <w:lang w:val="en-US"/>
        </w:rPr>
      </w:pPr>
    </w:p>
    <w:p w:rsidR="008D7DA3" w:rsidRDefault="008D7DA3" w:rsidP="00463A06">
      <w:pPr>
        <w:rPr>
          <w:rFonts w:ascii="Arial" w:hAnsi="Arial" w:cs="Arial"/>
          <w:b/>
          <w:sz w:val="22"/>
          <w:szCs w:val="22"/>
          <w:lang w:val="en-US"/>
        </w:rPr>
      </w:pPr>
    </w:p>
    <w:p w:rsidR="008D7DA3" w:rsidRDefault="008D7DA3" w:rsidP="00463A06">
      <w:pPr>
        <w:rPr>
          <w:rFonts w:ascii="Arial" w:hAnsi="Arial" w:cs="Arial"/>
          <w:b/>
          <w:sz w:val="22"/>
          <w:szCs w:val="22"/>
          <w:lang w:val="en-US"/>
        </w:rPr>
      </w:pPr>
    </w:p>
    <w:p w:rsidR="00A53992" w:rsidRPr="00FB2D41" w:rsidRDefault="00A53992" w:rsidP="00463A06">
      <w:pPr>
        <w:rPr>
          <w:rFonts w:ascii="Arial" w:hAnsi="Arial" w:cs="Arial"/>
          <w:sz w:val="22"/>
          <w:szCs w:val="22"/>
          <w:lang w:val="en-US"/>
        </w:rPr>
      </w:pPr>
      <w:r w:rsidRPr="00FB2D41">
        <w:rPr>
          <w:rFonts w:ascii="Arial" w:hAnsi="Arial" w:cs="Arial"/>
          <w:b/>
          <w:sz w:val="22"/>
          <w:szCs w:val="22"/>
          <w:lang w:val="en-US"/>
        </w:rPr>
        <w:lastRenderedPageBreak/>
        <w:t>Assessment Steps and Schedule</w:t>
      </w:r>
      <w:r w:rsidRPr="00FB2D41">
        <w:rPr>
          <w:rFonts w:ascii="Arial" w:hAnsi="Arial" w:cs="Arial"/>
          <w:sz w:val="22"/>
          <w:szCs w:val="22"/>
          <w:lang w:val="en-US"/>
        </w:rPr>
        <w:t xml:space="preserve"> – Following is a short description of the certification process and a tentative agenda:</w:t>
      </w:r>
    </w:p>
    <w:p w:rsidR="00E6457F" w:rsidRPr="00E6457F" w:rsidRDefault="00A53992" w:rsidP="00997DC0">
      <w:pPr>
        <w:numPr>
          <w:ilvl w:val="0"/>
          <w:numId w:val="1"/>
        </w:numPr>
        <w:autoSpaceDE w:val="0"/>
        <w:autoSpaceDN w:val="0"/>
        <w:rPr>
          <w:rStyle w:val="hps"/>
          <w:rFonts w:ascii="Arial" w:hAnsi="Arial" w:cs="Arial"/>
          <w:sz w:val="22"/>
          <w:szCs w:val="22"/>
          <w:lang w:val="en-US"/>
        </w:rPr>
      </w:pPr>
      <w:r w:rsidRPr="00E6457F">
        <w:rPr>
          <w:rFonts w:ascii="Arial" w:hAnsi="Arial" w:cs="Arial"/>
          <w:sz w:val="22"/>
          <w:szCs w:val="22"/>
          <w:u w:val="single"/>
          <w:lang w:val="en-US"/>
        </w:rPr>
        <w:t>Assessment organization</w:t>
      </w:r>
      <w:r w:rsidRPr="00E6457F">
        <w:rPr>
          <w:rFonts w:ascii="Arial" w:hAnsi="Arial" w:cs="Arial"/>
          <w:sz w:val="22"/>
          <w:szCs w:val="22"/>
          <w:lang w:val="en-US"/>
        </w:rPr>
        <w:t xml:space="preserve"> – NEPCon team will </w:t>
      </w:r>
      <w:r w:rsidR="007D591A" w:rsidRPr="00E6457F">
        <w:rPr>
          <w:rFonts w:ascii="Arial" w:hAnsi="Arial" w:cs="Arial"/>
          <w:sz w:val="22"/>
          <w:szCs w:val="22"/>
          <w:lang w:val="en-US"/>
        </w:rPr>
        <w:t>gather together</w:t>
      </w:r>
      <w:r w:rsidRPr="00E6457F">
        <w:rPr>
          <w:rFonts w:ascii="Arial" w:hAnsi="Arial" w:cs="Arial"/>
          <w:sz w:val="22"/>
          <w:szCs w:val="22"/>
          <w:lang w:val="en-US"/>
        </w:rPr>
        <w:t xml:space="preserve"> in</w:t>
      </w:r>
      <w:r w:rsidR="009E73AA" w:rsidRPr="00E6457F">
        <w:rPr>
          <w:rStyle w:val="shorttext"/>
          <w:rFonts w:ascii="Arial" w:hAnsi="Arial" w:cs="Arial"/>
          <w:sz w:val="22"/>
          <w:szCs w:val="22"/>
          <w:lang w:val="en"/>
        </w:rPr>
        <w:t xml:space="preserve"> </w:t>
      </w:r>
      <w:r w:rsidR="006E0241">
        <w:rPr>
          <w:rStyle w:val="shorttext"/>
          <w:rFonts w:ascii="Arial" w:hAnsi="Arial" w:cs="Arial"/>
          <w:sz w:val="22"/>
          <w:szCs w:val="22"/>
          <w:lang w:val="en"/>
        </w:rPr>
        <w:t>Ostky</w:t>
      </w:r>
      <w:r w:rsidR="008367C9" w:rsidRPr="00E6457F">
        <w:rPr>
          <w:rStyle w:val="shorttext"/>
          <w:rFonts w:ascii="Arial" w:hAnsi="Arial" w:cs="Arial"/>
          <w:sz w:val="22"/>
          <w:szCs w:val="22"/>
          <w:lang w:val="en"/>
        </w:rPr>
        <w:t xml:space="preserve"> </w:t>
      </w:r>
      <w:r w:rsidR="008C7072" w:rsidRPr="00E6457F">
        <w:rPr>
          <w:rStyle w:val="shorttext"/>
          <w:rFonts w:ascii="Arial" w:hAnsi="Arial" w:cs="Arial"/>
          <w:sz w:val="22"/>
          <w:szCs w:val="22"/>
          <w:lang w:val="en"/>
        </w:rPr>
        <w:t xml:space="preserve">on </w:t>
      </w:r>
      <w:r w:rsidR="00BB6139" w:rsidRPr="00E6457F">
        <w:rPr>
          <w:rStyle w:val="hps"/>
          <w:rFonts w:ascii="Arial" w:hAnsi="Arial" w:cs="Arial"/>
          <w:b/>
          <w:sz w:val="22"/>
          <w:szCs w:val="22"/>
          <w:lang w:val="en"/>
        </w:rPr>
        <w:t xml:space="preserve"> </w:t>
      </w:r>
      <w:r w:rsidR="00DF0892">
        <w:rPr>
          <w:rStyle w:val="hps"/>
          <w:rFonts w:ascii="Arial" w:hAnsi="Arial" w:cs="Arial"/>
          <w:b/>
          <w:sz w:val="22"/>
          <w:szCs w:val="22"/>
          <w:lang w:val="en"/>
        </w:rPr>
        <w:t>July 24</w:t>
      </w:r>
      <w:r w:rsidR="00E6457F" w:rsidRPr="00E6457F">
        <w:rPr>
          <w:rStyle w:val="hps"/>
          <w:rFonts w:ascii="Arial" w:hAnsi="Arial" w:cs="Arial"/>
          <w:b/>
          <w:sz w:val="22"/>
          <w:szCs w:val="22"/>
          <w:lang w:val="en"/>
        </w:rPr>
        <w:t>, 2018</w:t>
      </w:r>
    </w:p>
    <w:p w:rsidR="007D51C8" w:rsidRPr="00E6457F" w:rsidRDefault="00A53992" w:rsidP="00997DC0">
      <w:pPr>
        <w:numPr>
          <w:ilvl w:val="0"/>
          <w:numId w:val="1"/>
        </w:numPr>
        <w:autoSpaceDE w:val="0"/>
        <w:autoSpaceDN w:val="0"/>
        <w:rPr>
          <w:rStyle w:val="hps"/>
          <w:rFonts w:ascii="Arial" w:hAnsi="Arial" w:cs="Arial"/>
          <w:sz w:val="22"/>
          <w:szCs w:val="22"/>
          <w:lang w:val="en-US"/>
        </w:rPr>
      </w:pPr>
      <w:r w:rsidRPr="00E6457F">
        <w:rPr>
          <w:rFonts w:ascii="Arial" w:hAnsi="Arial" w:cs="Arial"/>
          <w:sz w:val="22"/>
          <w:szCs w:val="22"/>
          <w:u w:val="single"/>
          <w:lang w:val="en-US"/>
        </w:rPr>
        <w:t>Field assessments</w:t>
      </w:r>
      <w:r w:rsidRPr="00E6457F">
        <w:rPr>
          <w:rFonts w:ascii="Arial" w:hAnsi="Arial" w:cs="Arial"/>
          <w:sz w:val="22"/>
          <w:szCs w:val="22"/>
          <w:lang w:val="en-US"/>
        </w:rPr>
        <w:t xml:space="preserve"> – The team will visit sites</w:t>
      </w:r>
      <w:r w:rsidR="000C4A03" w:rsidRPr="00E6457F">
        <w:rPr>
          <w:rFonts w:ascii="Arial" w:hAnsi="Arial" w:cs="Arial"/>
          <w:sz w:val="22"/>
          <w:szCs w:val="22"/>
          <w:lang w:val="en-US"/>
        </w:rPr>
        <w:t>,</w:t>
      </w:r>
      <w:r w:rsidRPr="00E6457F">
        <w:rPr>
          <w:rFonts w:ascii="Arial" w:hAnsi="Arial" w:cs="Arial"/>
          <w:sz w:val="22"/>
          <w:szCs w:val="22"/>
          <w:lang w:val="en-US"/>
        </w:rPr>
        <w:t xml:space="preserve">  managed </w:t>
      </w:r>
      <w:r w:rsidR="00416829" w:rsidRPr="00E6457F">
        <w:rPr>
          <w:rFonts w:ascii="Arial" w:hAnsi="Arial" w:cs="Arial"/>
          <w:sz w:val="22"/>
          <w:szCs w:val="22"/>
          <w:lang w:val="en-US"/>
        </w:rPr>
        <w:t xml:space="preserve">by </w:t>
      </w:r>
      <w:r w:rsidR="00E6457F" w:rsidRPr="00E6457F">
        <w:rPr>
          <w:rFonts w:ascii="Arial" w:hAnsi="Arial" w:cs="Arial"/>
          <w:sz w:val="22"/>
          <w:szCs w:val="22"/>
          <w:lang w:val="en-US"/>
        </w:rPr>
        <w:t xml:space="preserve">SE “ </w:t>
      </w:r>
      <w:r w:rsidR="006E0241">
        <w:rPr>
          <w:rFonts w:ascii="Arial" w:hAnsi="Arial" w:cs="Arial"/>
          <w:sz w:val="22"/>
          <w:szCs w:val="22"/>
          <w:lang w:val="en-US"/>
        </w:rPr>
        <w:t>Ostky</w:t>
      </w:r>
      <w:r w:rsidR="00E6457F" w:rsidRPr="00E6457F">
        <w:rPr>
          <w:rFonts w:ascii="Arial" w:hAnsi="Arial" w:cs="Arial"/>
          <w:sz w:val="22"/>
          <w:szCs w:val="22"/>
          <w:lang w:val="en-US"/>
        </w:rPr>
        <w:t xml:space="preserve"> forestry” of  Rivne</w:t>
      </w:r>
      <w:r w:rsidR="00BB6139" w:rsidRPr="00E6457F">
        <w:rPr>
          <w:rFonts w:ascii="Arial" w:hAnsi="Arial" w:cs="Arial"/>
          <w:sz w:val="22"/>
          <w:szCs w:val="22"/>
          <w:lang w:val="en-US"/>
        </w:rPr>
        <w:t xml:space="preserve"> </w:t>
      </w:r>
      <w:r w:rsidR="00D32426" w:rsidRPr="00E6457F">
        <w:rPr>
          <w:rFonts w:ascii="Arial" w:hAnsi="Arial" w:cs="Arial"/>
          <w:sz w:val="22"/>
          <w:szCs w:val="22"/>
          <w:lang w:val="en-US"/>
        </w:rPr>
        <w:t>regional forestry and hunting administration</w:t>
      </w:r>
      <w:r w:rsidR="00D32426" w:rsidRPr="00E6457F">
        <w:rPr>
          <w:rStyle w:val="hps"/>
          <w:rFonts w:ascii="Arial" w:hAnsi="Arial" w:cs="Arial"/>
          <w:b/>
          <w:sz w:val="22"/>
          <w:szCs w:val="22"/>
          <w:lang w:val="en"/>
        </w:rPr>
        <w:t xml:space="preserve"> </w:t>
      </w:r>
      <w:r w:rsidR="00DF0892">
        <w:rPr>
          <w:rStyle w:val="hps"/>
          <w:rFonts w:ascii="Arial" w:hAnsi="Arial" w:cs="Arial"/>
          <w:b/>
          <w:sz w:val="22"/>
          <w:szCs w:val="22"/>
          <w:lang w:val="en"/>
        </w:rPr>
        <w:t>July 24</w:t>
      </w:r>
      <w:bookmarkStart w:id="3" w:name="_GoBack"/>
      <w:bookmarkEnd w:id="3"/>
      <w:r w:rsidR="007D51C8" w:rsidRPr="00E6457F">
        <w:rPr>
          <w:rStyle w:val="hps"/>
          <w:rFonts w:ascii="Arial" w:hAnsi="Arial" w:cs="Arial"/>
          <w:b/>
          <w:sz w:val="22"/>
          <w:szCs w:val="22"/>
          <w:lang w:val="en"/>
        </w:rPr>
        <w:t>, 201</w:t>
      </w:r>
      <w:r w:rsidR="00E6457F">
        <w:rPr>
          <w:rStyle w:val="hps"/>
          <w:rFonts w:ascii="Arial" w:hAnsi="Arial" w:cs="Arial"/>
          <w:b/>
          <w:sz w:val="22"/>
          <w:szCs w:val="22"/>
          <w:lang w:val="en"/>
        </w:rPr>
        <w:t>8</w:t>
      </w:r>
    </w:p>
    <w:p w:rsidR="00406B21" w:rsidRPr="007D51C8" w:rsidRDefault="00A53992" w:rsidP="00997DC0">
      <w:pPr>
        <w:numPr>
          <w:ilvl w:val="0"/>
          <w:numId w:val="1"/>
        </w:numPr>
        <w:autoSpaceDE w:val="0"/>
        <w:autoSpaceDN w:val="0"/>
        <w:rPr>
          <w:rFonts w:ascii="Arial" w:hAnsi="Arial" w:cs="Arial"/>
          <w:sz w:val="22"/>
          <w:szCs w:val="22"/>
          <w:lang w:val="en-US"/>
        </w:rPr>
      </w:pPr>
      <w:r w:rsidRPr="007D51C8">
        <w:rPr>
          <w:rFonts w:ascii="Arial" w:hAnsi="Arial" w:cs="Arial"/>
          <w:sz w:val="22"/>
          <w:szCs w:val="22"/>
          <w:u w:val="single"/>
          <w:lang w:val="en-US"/>
        </w:rPr>
        <w:t>Stakeholder consultation</w:t>
      </w:r>
      <w:r w:rsidRPr="007D51C8">
        <w:rPr>
          <w:rFonts w:ascii="Arial" w:hAnsi="Arial" w:cs="Arial"/>
          <w:sz w:val="22"/>
          <w:szCs w:val="22"/>
          <w:lang w:val="en-US"/>
        </w:rPr>
        <w:t xml:space="preserve"> – Throughout the fieldwork, the team will contact local stakeholders regarding </w:t>
      </w:r>
      <w:r w:rsidR="00E6457F">
        <w:rPr>
          <w:rFonts w:ascii="Arial" w:hAnsi="Arial" w:cs="Arial"/>
          <w:sz w:val="22"/>
          <w:szCs w:val="22"/>
          <w:lang w:val="en-US"/>
        </w:rPr>
        <w:t>SE “</w:t>
      </w:r>
      <w:r w:rsidR="006E0241">
        <w:rPr>
          <w:rFonts w:ascii="Arial" w:hAnsi="Arial" w:cs="Arial"/>
          <w:sz w:val="22"/>
          <w:szCs w:val="22"/>
          <w:lang w:val="en-US"/>
        </w:rPr>
        <w:t>Ostky</w:t>
      </w:r>
      <w:r w:rsidR="00E6457F">
        <w:rPr>
          <w:rFonts w:ascii="Arial" w:hAnsi="Arial" w:cs="Arial"/>
          <w:sz w:val="22"/>
          <w:szCs w:val="22"/>
          <w:lang w:val="en-US"/>
        </w:rPr>
        <w:t xml:space="preserve">  forestry” </w:t>
      </w:r>
      <w:r w:rsidRPr="007D51C8">
        <w:rPr>
          <w:rFonts w:ascii="Arial" w:hAnsi="Arial" w:cs="Arial"/>
          <w:sz w:val="22"/>
          <w:szCs w:val="22"/>
          <w:lang w:val="en-US"/>
        </w:rPr>
        <w:t>forest management in villages surrounding the forest area. This will include private interviews and discussions, and public stakeholder meetings.</w:t>
      </w:r>
    </w:p>
    <w:p w:rsidR="00A53992" w:rsidRPr="00FB2D41" w:rsidRDefault="00A53992" w:rsidP="00997DC0">
      <w:pPr>
        <w:numPr>
          <w:ilvl w:val="0"/>
          <w:numId w:val="1"/>
        </w:numPr>
        <w:autoSpaceDE w:val="0"/>
        <w:autoSpaceDN w:val="0"/>
        <w:rPr>
          <w:rFonts w:ascii="Arial" w:hAnsi="Arial" w:cs="Arial"/>
          <w:sz w:val="22"/>
          <w:szCs w:val="22"/>
        </w:rPr>
      </w:pPr>
      <w:r w:rsidRPr="00FB2D41">
        <w:rPr>
          <w:rFonts w:ascii="Arial" w:hAnsi="Arial" w:cs="Arial"/>
          <w:sz w:val="22"/>
          <w:szCs w:val="22"/>
          <w:u w:val="single"/>
          <w:lang w:val="en-US"/>
        </w:rPr>
        <w:t>Public stakeholder meetings</w:t>
      </w:r>
      <w:r w:rsidRPr="00FB2D41">
        <w:rPr>
          <w:rFonts w:ascii="Arial" w:hAnsi="Arial" w:cs="Arial"/>
          <w:sz w:val="22"/>
          <w:szCs w:val="22"/>
          <w:lang w:val="en-US"/>
        </w:rPr>
        <w:t xml:space="preserve"> – A public stakeholder meeting will be held in </w:t>
      </w:r>
      <w:r w:rsidR="00E6457F">
        <w:rPr>
          <w:rFonts w:ascii="Arial" w:hAnsi="Arial" w:cs="Arial"/>
          <w:sz w:val="22"/>
          <w:szCs w:val="22"/>
          <w:lang w:val="en-US"/>
        </w:rPr>
        <w:t>SE “</w:t>
      </w:r>
      <w:r w:rsidR="006E0241">
        <w:rPr>
          <w:rFonts w:ascii="Arial" w:hAnsi="Arial" w:cs="Arial"/>
          <w:sz w:val="22"/>
          <w:szCs w:val="22"/>
          <w:lang w:val="en-US"/>
        </w:rPr>
        <w:t>Ostky</w:t>
      </w:r>
      <w:r w:rsidR="00E6457F">
        <w:rPr>
          <w:rFonts w:ascii="Arial" w:hAnsi="Arial" w:cs="Arial"/>
          <w:sz w:val="22"/>
          <w:szCs w:val="22"/>
          <w:lang w:val="en-US"/>
        </w:rPr>
        <w:t xml:space="preserve">  forestry” </w:t>
      </w:r>
      <w:r w:rsidR="005A5F49">
        <w:rPr>
          <w:rFonts w:ascii="Arial" w:hAnsi="Arial" w:cs="Arial"/>
          <w:sz w:val="22"/>
          <w:szCs w:val="22"/>
          <w:lang w:val="en-US"/>
        </w:rPr>
        <w:t xml:space="preserve">. </w:t>
      </w:r>
      <w:r w:rsidR="00FE13A1" w:rsidRPr="00FB2D41">
        <w:rPr>
          <w:rFonts w:ascii="Arial" w:hAnsi="Arial" w:cs="Arial"/>
          <w:sz w:val="22"/>
          <w:szCs w:val="22"/>
          <w:lang w:val="en-US"/>
        </w:rPr>
        <w:t>Date, time, and location will be announced soon</w:t>
      </w:r>
      <w:r w:rsidRPr="00FB2D41">
        <w:rPr>
          <w:rFonts w:ascii="Arial" w:hAnsi="Arial" w:cs="Arial"/>
          <w:sz w:val="22"/>
          <w:szCs w:val="22"/>
          <w:lang w:val="en-US"/>
        </w:rPr>
        <w:t xml:space="preserve">.  </w:t>
      </w:r>
    </w:p>
    <w:p w:rsidR="00A53992" w:rsidRPr="00FB2D41" w:rsidRDefault="00A53992" w:rsidP="00997DC0">
      <w:pPr>
        <w:numPr>
          <w:ilvl w:val="0"/>
          <w:numId w:val="1"/>
        </w:numPr>
        <w:autoSpaceDE w:val="0"/>
        <w:autoSpaceDN w:val="0"/>
        <w:rPr>
          <w:rFonts w:ascii="Arial" w:hAnsi="Arial" w:cs="Arial"/>
          <w:sz w:val="22"/>
          <w:szCs w:val="22"/>
          <w:lang w:val="en-US"/>
        </w:rPr>
      </w:pPr>
      <w:r w:rsidRPr="00FB2D41">
        <w:rPr>
          <w:rFonts w:ascii="Arial" w:hAnsi="Arial" w:cs="Arial"/>
          <w:sz w:val="22"/>
          <w:szCs w:val="22"/>
          <w:u w:val="single"/>
          <w:lang w:val="en-US"/>
        </w:rPr>
        <w:t xml:space="preserve">Final assessment briefing </w:t>
      </w:r>
      <w:r w:rsidRPr="00FB2D41">
        <w:rPr>
          <w:rFonts w:ascii="Arial" w:hAnsi="Arial" w:cs="Arial"/>
          <w:sz w:val="22"/>
          <w:szCs w:val="22"/>
          <w:lang w:val="en-US"/>
        </w:rPr>
        <w:t xml:space="preserve">– </w:t>
      </w:r>
      <w:r w:rsidR="00E95512" w:rsidRPr="00FB2D41">
        <w:rPr>
          <w:rFonts w:ascii="Arial" w:hAnsi="Arial" w:cs="Arial"/>
          <w:sz w:val="22"/>
          <w:szCs w:val="22"/>
          <w:lang w:val="en-US"/>
        </w:rPr>
        <w:t xml:space="preserve">Prior to departure the team will meet with the </w:t>
      </w:r>
      <w:r w:rsidR="00E6457F" w:rsidRPr="00E6457F">
        <w:rPr>
          <w:rFonts w:ascii="Arial" w:hAnsi="Arial" w:cs="Arial"/>
          <w:sz w:val="22"/>
          <w:szCs w:val="22"/>
          <w:lang w:val="en-US"/>
        </w:rPr>
        <w:t>SE “</w:t>
      </w:r>
      <w:r w:rsidR="006E0241">
        <w:rPr>
          <w:rFonts w:ascii="Arial" w:hAnsi="Arial" w:cs="Arial"/>
          <w:sz w:val="22"/>
          <w:szCs w:val="22"/>
          <w:lang w:val="en-US"/>
        </w:rPr>
        <w:t>Ostky</w:t>
      </w:r>
      <w:r w:rsidR="00E6457F" w:rsidRPr="00E6457F">
        <w:rPr>
          <w:rFonts w:ascii="Arial" w:hAnsi="Arial" w:cs="Arial"/>
          <w:sz w:val="22"/>
          <w:szCs w:val="22"/>
          <w:lang w:val="en-US"/>
        </w:rPr>
        <w:t xml:space="preserve">  forestry” of  Rivne</w:t>
      </w:r>
      <w:r w:rsidR="005A5F49" w:rsidRPr="005A5F49">
        <w:rPr>
          <w:rFonts w:ascii="Arial" w:hAnsi="Arial" w:cs="Arial"/>
          <w:sz w:val="22"/>
          <w:szCs w:val="22"/>
          <w:lang w:val="en-US"/>
        </w:rPr>
        <w:t xml:space="preserve"> </w:t>
      </w:r>
      <w:r w:rsidR="00E26FC5" w:rsidRPr="00E26FC5">
        <w:rPr>
          <w:rFonts w:ascii="Arial" w:hAnsi="Arial" w:cs="Arial"/>
          <w:sz w:val="22"/>
          <w:szCs w:val="22"/>
          <w:lang w:val="en-US"/>
        </w:rPr>
        <w:t xml:space="preserve"> </w:t>
      </w:r>
      <w:r w:rsidR="00E95512" w:rsidRPr="00FB2D41">
        <w:rPr>
          <w:rFonts w:ascii="Arial" w:hAnsi="Arial" w:cs="Arial"/>
          <w:sz w:val="22"/>
          <w:szCs w:val="22"/>
          <w:lang w:val="en-US"/>
        </w:rPr>
        <w:t xml:space="preserve">and other parties to finalize their data collection and present preliminary findings.  </w:t>
      </w:r>
    </w:p>
    <w:p w:rsidR="00E95512" w:rsidRPr="00FB2D41" w:rsidRDefault="00A53992" w:rsidP="00997DC0">
      <w:pPr>
        <w:numPr>
          <w:ilvl w:val="0"/>
          <w:numId w:val="4"/>
        </w:numPr>
        <w:autoSpaceDE w:val="0"/>
        <w:autoSpaceDN w:val="0"/>
        <w:jc w:val="both"/>
        <w:rPr>
          <w:rFonts w:ascii="Arial" w:hAnsi="Arial" w:cs="Arial"/>
          <w:sz w:val="22"/>
          <w:szCs w:val="22"/>
        </w:rPr>
      </w:pPr>
      <w:r w:rsidRPr="00FB2D41">
        <w:rPr>
          <w:rFonts w:ascii="Arial" w:hAnsi="Arial" w:cs="Arial"/>
          <w:sz w:val="22"/>
          <w:szCs w:val="22"/>
          <w:u w:val="single"/>
          <w:lang w:val="en-US"/>
        </w:rPr>
        <w:t>Draft report production</w:t>
      </w:r>
      <w:r w:rsidRPr="00FB2D41">
        <w:rPr>
          <w:rFonts w:ascii="Arial" w:hAnsi="Arial" w:cs="Arial"/>
          <w:sz w:val="22"/>
          <w:szCs w:val="22"/>
          <w:lang w:val="en-US"/>
        </w:rPr>
        <w:t xml:space="preserve"> – </w:t>
      </w:r>
      <w:r w:rsidR="00E95512" w:rsidRPr="00FB2D41">
        <w:rPr>
          <w:rStyle w:val="hps"/>
          <w:rFonts w:ascii="Arial" w:hAnsi="Arial" w:cs="Arial"/>
          <w:sz w:val="22"/>
          <w:szCs w:val="22"/>
          <w:lang w:val="en"/>
        </w:rPr>
        <w:t>Team</w:t>
      </w:r>
      <w:r w:rsidR="00E95512" w:rsidRPr="00FB2D41">
        <w:rPr>
          <w:rFonts w:ascii="Arial" w:hAnsi="Arial" w:cs="Arial"/>
          <w:sz w:val="22"/>
          <w:szCs w:val="22"/>
          <w:lang w:val="en"/>
        </w:rPr>
        <w:t xml:space="preserve"> </w:t>
      </w:r>
      <w:r w:rsidR="00E95512" w:rsidRPr="00FB2D41">
        <w:rPr>
          <w:rStyle w:val="hps"/>
          <w:rFonts w:ascii="Arial" w:hAnsi="Arial" w:cs="Arial"/>
          <w:sz w:val="22"/>
          <w:szCs w:val="22"/>
          <w:lang w:val="en"/>
        </w:rPr>
        <w:t>will prepare</w:t>
      </w:r>
      <w:r w:rsidR="00E95512" w:rsidRPr="00FB2D41">
        <w:rPr>
          <w:rFonts w:ascii="Arial" w:hAnsi="Arial" w:cs="Arial"/>
          <w:sz w:val="22"/>
          <w:szCs w:val="22"/>
          <w:lang w:val="en"/>
        </w:rPr>
        <w:t xml:space="preserve"> </w:t>
      </w:r>
      <w:r w:rsidR="00E95512" w:rsidRPr="00FB2D41">
        <w:rPr>
          <w:rStyle w:val="hps"/>
          <w:rFonts w:ascii="Arial" w:hAnsi="Arial" w:cs="Arial"/>
          <w:sz w:val="22"/>
          <w:szCs w:val="22"/>
          <w:lang w:val="en"/>
        </w:rPr>
        <w:t>a confidential</w:t>
      </w:r>
      <w:r w:rsidR="00E95512" w:rsidRPr="00FB2D41">
        <w:rPr>
          <w:rFonts w:ascii="Arial" w:hAnsi="Arial" w:cs="Arial"/>
          <w:sz w:val="22"/>
          <w:szCs w:val="22"/>
          <w:lang w:val="en"/>
        </w:rPr>
        <w:t xml:space="preserve"> </w:t>
      </w:r>
      <w:r w:rsidR="00E95512" w:rsidRPr="00FB2D41">
        <w:rPr>
          <w:rStyle w:val="hps"/>
          <w:rFonts w:ascii="Arial" w:hAnsi="Arial" w:cs="Arial"/>
          <w:sz w:val="22"/>
          <w:szCs w:val="22"/>
          <w:lang w:val="en"/>
        </w:rPr>
        <w:t xml:space="preserve"> assessment report</w:t>
      </w:r>
      <w:r w:rsidR="00E95512" w:rsidRPr="00FB2D41">
        <w:rPr>
          <w:rFonts w:ascii="Arial" w:hAnsi="Arial" w:cs="Arial"/>
          <w:sz w:val="22"/>
          <w:szCs w:val="22"/>
          <w:lang w:val="en-US"/>
        </w:rPr>
        <w:t xml:space="preserve"> that </w:t>
      </w:r>
      <w:r w:rsidR="00E95512" w:rsidRPr="00FB2D41">
        <w:rPr>
          <w:rStyle w:val="hps"/>
          <w:rFonts w:ascii="Arial" w:hAnsi="Arial" w:cs="Arial"/>
          <w:sz w:val="22"/>
          <w:szCs w:val="22"/>
          <w:lang w:val="en"/>
        </w:rPr>
        <w:t>will be provided</w:t>
      </w:r>
      <w:r w:rsidR="00E95512" w:rsidRPr="00FB2D41">
        <w:rPr>
          <w:rStyle w:val="shorttext"/>
          <w:rFonts w:ascii="Arial" w:hAnsi="Arial" w:cs="Arial"/>
          <w:sz w:val="22"/>
          <w:szCs w:val="22"/>
          <w:lang w:val="en"/>
        </w:rPr>
        <w:t xml:space="preserve"> </w:t>
      </w:r>
      <w:r w:rsidR="00E95512" w:rsidRPr="00FB2D41">
        <w:rPr>
          <w:rStyle w:val="hps"/>
          <w:rFonts w:ascii="Arial" w:hAnsi="Arial" w:cs="Arial"/>
          <w:sz w:val="22"/>
          <w:szCs w:val="22"/>
          <w:lang w:val="en"/>
        </w:rPr>
        <w:t>for comments</w:t>
      </w:r>
      <w:r w:rsidR="00E95512" w:rsidRPr="00FB2D41">
        <w:rPr>
          <w:rFonts w:ascii="Arial" w:hAnsi="Arial" w:cs="Arial"/>
          <w:sz w:val="22"/>
          <w:szCs w:val="22"/>
          <w:lang w:val="en-US"/>
        </w:rPr>
        <w:t xml:space="preserve"> to </w:t>
      </w:r>
      <w:r w:rsidR="00E6457F">
        <w:rPr>
          <w:rFonts w:ascii="Arial" w:hAnsi="Arial" w:cs="Arial"/>
          <w:sz w:val="22"/>
          <w:szCs w:val="22"/>
          <w:lang w:val="en-US"/>
        </w:rPr>
        <w:t>SE “</w:t>
      </w:r>
      <w:r w:rsidR="006E0241">
        <w:rPr>
          <w:rFonts w:ascii="Arial" w:hAnsi="Arial" w:cs="Arial"/>
          <w:sz w:val="22"/>
          <w:szCs w:val="22"/>
          <w:lang w:val="en-US"/>
        </w:rPr>
        <w:t>Ostky</w:t>
      </w:r>
      <w:r w:rsidR="00E6457F">
        <w:rPr>
          <w:rFonts w:ascii="Arial" w:hAnsi="Arial" w:cs="Arial"/>
          <w:sz w:val="22"/>
          <w:szCs w:val="22"/>
          <w:lang w:val="en-US"/>
        </w:rPr>
        <w:t xml:space="preserve">  forestry” </w:t>
      </w:r>
      <w:r w:rsidR="00E26FC5" w:rsidRPr="00E26FC5">
        <w:rPr>
          <w:rFonts w:ascii="Arial" w:hAnsi="Arial" w:cs="Arial"/>
          <w:sz w:val="22"/>
          <w:szCs w:val="22"/>
          <w:lang w:val="en-US"/>
        </w:rPr>
        <w:t xml:space="preserve"> </w:t>
      </w:r>
      <w:r w:rsidR="00E95512" w:rsidRPr="00FB2D41">
        <w:rPr>
          <w:rFonts w:ascii="Arial" w:hAnsi="Arial" w:cs="Arial"/>
          <w:sz w:val="22"/>
          <w:szCs w:val="22"/>
          <w:lang w:val="en-US"/>
        </w:rPr>
        <w:t>and a minimum of 2  independent peer reviewers.  This should occur 30 days after completion of the assessment.</w:t>
      </w:r>
    </w:p>
    <w:p w:rsidR="00A53992" w:rsidRPr="00FB2D41" w:rsidRDefault="00A53992" w:rsidP="00997DC0">
      <w:pPr>
        <w:numPr>
          <w:ilvl w:val="0"/>
          <w:numId w:val="1"/>
        </w:numPr>
        <w:autoSpaceDE w:val="0"/>
        <w:autoSpaceDN w:val="0"/>
        <w:rPr>
          <w:rStyle w:val="shorttext"/>
          <w:rFonts w:ascii="Arial" w:hAnsi="Arial" w:cs="Arial"/>
          <w:sz w:val="22"/>
          <w:szCs w:val="22"/>
        </w:rPr>
      </w:pPr>
      <w:r w:rsidRPr="00FB2D41">
        <w:rPr>
          <w:rFonts w:ascii="Arial" w:hAnsi="Arial" w:cs="Arial"/>
          <w:sz w:val="22"/>
          <w:szCs w:val="22"/>
          <w:lang w:val="en-US"/>
        </w:rPr>
        <w:t xml:space="preserve"> </w:t>
      </w:r>
      <w:r w:rsidRPr="00FB2D41">
        <w:rPr>
          <w:rFonts w:ascii="Arial" w:hAnsi="Arial" w:cs="Arial"/>
          <w:sz w:val="22"/>
          <w:szCs w:val="22"/>
          <w:u w:val="single"/>
          <w:lang w:val="en-US"/>
        </w:rPr>
        <w:t>Certification decision</w:t>
      </w:r>
      <w:r w:rsidRPr="00FB2D41">
        <w:rPr>
          <w:rFonts w:ascii="Arial" w:hAnsi="Arial" w:cs="Arial"/>
          <w:sz w:val="22"/>
          <w:szCs w:val="22"/>
          <w:lang w:val="en-US"/>
        </w:rPr>
        <w:t xml:space="preserve"> – </w:t>
      </w:r>
      <w:r w:rsidR="00E95512" w:rsidRPr="00FB2D41">
        <w:rPr>
          <w:rFonts w:ascii="Arial" w:hAnsi="Arial" w:cs="Arial"/>
          <w:sz w:val="22"/>
          <w:szCs w:val="22"/>
          <w:lang w:val="en-US"/>
        </w:rPr>
        <w:t xml:space="preserve">Upon receipt of comments on the draft report from  the </w:t>
      </w:r>
      <w:r w:rsidR="00E95512" w:rsidRPr="00FB2D41">
        <w:rPr>
          <w:rStyle w:val="hps"/>
          <w:rFonts w:ascii="Arial" w:hAnsi="Arial" w:cs="Arial"/>
          <w:sz w:val="22"/>
          <w:szCs w:val="22"/>
          <w:lang w:val="en"/>
        </w:rPr>
        <w:t>representatives of</w:t>
      </w:r>
      <w:r w:rsidR="00E26FC5">
        <w:rPr>
          <w:rFonts w:ascii="Arial" w:hAnsi="Arial" w:cs="Arial"/>
          <w:sz w:val="22"/>
          <w:szCs w:val="22"/>
          <w:lang w:val="en-US"/>
        </w:rPr>
        <w:t xml:space="preserve"> </w:t>
      </w:r>
      <w:r w:rsidR="00E95512" w:rsidRPr="00FB2D41">
        <w:rPr>
          <w:rFonts w:ascii="Arial" w:hAnsi="Arial" w:cs="Arial"/>
          <w:sz w:val="22"/>
          <w:szCs w:val="22"/>
          <w:lang w:val="en-US"/>
        </w:rPr>
        <w:t xml:space="preserve"> </w:t>
      </w:r>
      <w:r w:rsidR="00E6457F">
        <w:rPr>
          <w:rFonts w:ascii="Arial" w:hAnsi="Arial" w:cs="Arial"/>
          <w:sz w:val="22"/>
          <w:szCs w:val="22"/>
          <w:lang w:val="en-US"/>
        </w:rPr>
        <w:t>SE “</w:t>
      </w:r>
      <w:r w:rsidR="006E0241">
        <w:rPr>
          <w:rFonts w:ascii="Arial" w:hAnsi="Arial" w:cs="Arial"/>
          <w:sz w:val="22"/>
          <w:szCs w:val="22"/>
          <w:lang w:val="en-US"/>
        </w:rPr>
        <w:t>Ostky</w:t>
      </w:r>
      <w:r w:rsidR="00E6457F">
        <w:rPr>
          <w:rFonts w:ascii="Arial" w:hAnsi="Arial" w:cs="Arial"/>
          <w:sz w:val="22"/>
          <w:szCs w:val="22"/>
          <w:lang w:val="en-US"/>
        </w:rPr>
        <w:t xml:space="preserve">  forestry” </w:t>
      </w:r>
      <w:r w:rsidR="00E95512" w:rsidRPr="00FB2D41">
        <w:rPr>
          <w:rFonts w:ascii="Arial" w:hAnsi="Arial" w:cs="Arial"/>
          <w:sz w:val="22"/>
          <w:szCs w:val="22"/>
          <w:lang w:val="en-US"/>
        </w:rPr>
        <w:t xml:space="preserve">and independent peer reviewers, and other general stakeholder comments, NEPCon will reach a certification decision. </w:t>
      </w:r>
      <w:r w:rsidR="00E95512" w:rsidRPr="00FB2D41">
        <w:rPr>
          <w:rFonts w:ascii="Arial" w:hAnsi="Arial" w:cs="Arial"/>
          <w:sz w:val="22"/>
          <w:szCs w:val="22"/>
        </w:rPr>
        <w:t xml:space="preserve">Barring unforeseen obstacles, this should occur </w:t>
      </w:r>
      <w:r w:rsidR="00E95512" w:rsidRPr="00FB2D41">
        <w:rPr>
          <w:rFonts w:ascii="Arial" w:hAnsi="Arial" w:cs="Arial"/>
          <w:b/>
          <w:sz w:val="22"/>
          <w:szCs w:val="22"/>
        </w:rPr>
        <w:t xml:space="preserve">by  </w:t>
      </w:r>
      <w:r w:rsidR="00997DC0">
        <w:rPr>
          <w:rFonts w:ascii="Arial" w:hAnsi="Arial" w:cs="Arial"/>
          <w:b/>
          <w:sz w:val="22"/>
          <w:szCs w:val="22"/>
        </w:rPr>
        <w:t>September 01</w:t>
      </w:r>
      <w:r w:rsidR="00E95512" w:rsidRPr="00FB2D41">
        <w:rPr>
          <w:rStyle w:val="hps"/>
          <w:rFonts w:ascii="Arial" w:hAnsi="Arial" w:cs="Arial"/>
          <w:b/>
          <w:sz w:val="22"/>
          <w:szCs w:val="22"/>
          <w:lang w:val="en"/>
        </w:rPr>
        <w:t xml:space="preserve"> </w:t>
      </w:r>
      <w:r w:rsidR="00E95512" w:rsidRPr="00FB2D41">
        <w:rPr>
          <w:rStyle w:val="shorttext"/>
          <w:rFonts w:ascii="Arial" w:hAnsi="Arial" w:cs="Arial"/>
          <w:b/>
          <w:sz w:val="22"/>
          <w:szCs w:val="22"/>
          <w:lang w:val="en"/>
        </w:rPr>
        <w:t>, 201</w:t>
      </w:r>
      <w:r w:rsidR="00E6457F">
        <w:rPr>
          <w:rStyle w:val="shorttext"/>
          <w:rFonts w:ascii="Arial" w:hAnsi="Arial" w:cs="Arial"/>
          <w:b/>
          <w:sz w:val="22"/>
          <w:szCs w:val="22"/>
          <w:lang w:val="en"/>
        </w:rPr>
        <w:t>8</w:t>
      </w:r>
      <w:r w:rsidR="00E95512" w:rsidRPr="00FB2D41">
        <w:rPr>
          <w:rStyle w:val="shorttext"/>
          <w:rFonts w:ascii="Arial" w:hAnsi="Arial" w:cs="Arial"/>
          <w:sz w:val="22"/>
          <w:szCs w:val="22"/>
          <w:lang w:val="en"/>
        </w:rPr>
        <w:t>.</w:t>
      </w:r>
    </w:p>
    <w:p w:rsidR="00E95512" w:rsidRPr="00FB2D41" w:rsidRDefault="00E95512" w:rsidP="00463A06">
      <w:pPr>
        <w:autoSpaceDE w:val="0"/>
        <w:autoSpaceDN w:val="0"/>
        <w:rPr>
          <w:rFonts w:ascii="Arial" w:hAnsi="Arial" w:cs="Arial"/>
          <w:sz w:val="22"/>
          <w:szCs w:val="22"/>
        </w:rPr>
      </w:pPr>
    </w:p>
    <w:p w:rsidR="001C1A0C" w:rsidRDefault="00A53992" w:rsidP="00463A06">
      <w:pPr>
        <w:jc w:val="both"/>
        <w:rPr>
          <w:rFonts w:ascii="Arial" w:hAnsi="Arial" w:cs="Arial"/>
          <w:sz w:val="22"/>
          <w:szCs w:val="22"/>
          <w:lang w:val="en-US"/>
        </w:rPr>
      </w:pPr>
      <w:r w:rsidRPr="00FB2D41">
        <w:rPr>
          <w:rFonts w:ascii="Arial" w:hAnsi="Arial" w:cs="Arial"/>
          <w:b/>
          <w:sz w:val="22"/>
          <w:szCs w:val="22"/>
          <w:lang w:val="en-US"/>
        </w:rPr>
        <w:t>Your Input Sought</w:t>
      </w:r>
      <w:r w:rsidRPr="00FB2D41">
        <w:rPr>
          <w:rFonts w:ascii="Arial" w:hAnsi="Arial" w:cs="Arial"/>
          <w:sz w:val="22"/>
          <w:szCs w:val="22"/>
          <w:lang w:val="en-US"/>
        </w:rPr>
        <w:t xml:space="preserve"> </w:t>
      </w:r>
      <w:r w:rsidR="001C1A0C" w:rsidRPr="00FB2D41">
        <w:rPr>
          <w:rFonts w:ascii="Arial" w:hAnsi="Arial" w:cs="Arial"/>
          <w:sz w:val="22"/>
          <w:szCs w:val="22"/>
          <w:lang w:val="en-US"/>
        </w:rPr>
        <w:t xml:space="preserve">As a part of the forest certification assessment process we invite stakeholders to offer comment and feedback of </w:t>
      </w:r>
      <w:r w:rsidR="00E6457F">
        <w:rPr>
          <w:rFonts w:ascii="Arial" w:hAnsi="Arial" w:cs="Arial"/>
          <w:sz w:val="22"/>
          <w:szCs w:val="22"/>
          <w:lang w:val="en-US"/>
        </w:rPr>
        <w:t>SE “</w:t>
      </w:r>
      <w:r w:rsidR="006E0241">
        <w:rPr>
          <w:rFonts w:ascii="Arial" w:hAnsi="Arial" w:cs="Arial"/>
          <w:sz w:val="22"/>
          <w:szCs w:val="22"/>
          <w:lang w:val="en-US"/>
        </w:rPr>
        <w:t>Ostky</w:t>
      </w:r>
      <w:r w:rsidR="00E6457F">
        <w:rPr>
          <w:rFonts w:ascii="Arial" w:hAnsi="Arial" w:cs="Arial"/>
          <w:sz w:val="22"/>
          <w:szCs w:val="22"/>
          <w:lang w:val="en-US"/>
        </w:rPr>
        <w:t xml:space="preserve">  forestry” </w:t>
      </w:r>
      <w:r w:rsidR="001C1A0C" w:rsidRPr="00FB2D41">
        <w:rPr>
          <w:rFonts w:ascii="Arial" w:hAnsi="Arial" w:cs="Arial"/>
          <w:sz w:val="22"/>
          <w:szCs w:val="22"/>
          <w:lang w:val="en-US"/>
        </w:rPr>
        <w:t>in relation to conformance with the requirements of the forest management standard referenced above</w:t>
      </w:r>
      <w:r w:rsidR="001C1A0C" w:rsidRPr="00FB2D41">
        <w:rPr>
          <w:rFonts w:ascii="Arial" w:hAnsi="Arial" w:cs="Arial"/>
          <w:sz w:val="22"/>
          <w:szCs w:val="22"/>
        </w:rPr>
        <w:t xml:space="preserve"> </w:t>
      </w:r>
      <w:r w:rsidRPr="00FB2D41">
        <w:rPr>
          <w:rFonts w:ascii="Arial" w:hAnsi="Arial" w:cs="Arial"/>
          <w:sz w:val="22"/>
          <w:szCs w:val="22"/>
        </w:rPr>
        <w:t>[as well as comments on the FME’s management and protection of  High Conservation Values within the forest und</w:t>
      </w:r>
      <w:r w:rsidR="007211B2" w:rsidRPr="00FB2D41">
        <w:rPr>
          <w:rFonts w:ascii="Arial" w:hAnsi="Arial" w:cs="Arial"/>
          <w:sz w:val="22"/>
          <w:szCs w:val="22"/>
        </w:rPr>
        <w:t>er evaluation</w:t>
      </w:r>
      <w:r w:rsidRPr="00FB2D41">
        <w:rPr>
          <w:rFonts w:ascii="Arial" w:hAnsi="Arial" w:cs="Arial"/>
          <w:sz w:val="22"/>
          <w:szCs w:val="22"/>
          <w:lang w:val="en-US"/>
        </w:rPr>
        <w:t xml:space="preserve">. </w:t>
      </w:r>
      <w:r w:rsidR="001C1A0C" w:rsidRPr="00FB2D41">
        <w:rPr>
          <w:rFonts w:ascii="Arial" w:hAnsi="Arial" w:cs="Arial"/>
          <w:sz w:val="22"/>
          <w:szCs w:val="22"/>
          <w:lang w:val="en-US"/>
        </w:rPr>
        <w:t xml:space="preserve">We welcome input, either public or confidential, in whatever form is easiest and most secure for you.  Your input will be valuable at any stage of the assessment process, but we would prefer to receive your comments either prior to the assessment, during the assessment, or prior to </w:t>
      </w:r>
      <w:r w:rsidR="00997DC0">
        <w:rPr>
          <w:rStyle w:val="hps"/>
          <w:rFonts w:ascii="Arial" w:hAnsi="Arial" w:cs="Arial"/>
          <w:b/>
          <w:sz w:val="22"/>
          <w:szCs w:val="22"/>
          <w:lang w:val="en-US"/>
        </w:rPr>
        <w:t>July 10</w:t>
      </w:r>
      <w:r w:rsidR="00E6457F">
        <w:rPr>
          <w:rStyle w:val="hps"/>
          <w:rFonts w:ascii="Arial" w:hAnsi="Arial" w:cs="Arial"/>
          <w:b/>
          <w:sz w:val="22"/>
          <w:szCs w:val="22"/>
          <w:lang w:val="en-US"/>
        </w:rPr>
        <w:t>, 2018</w:t>
      </w:r>
      <w:r w:rsidR="001C1A0C" w:rsidRPr="00FB2D41">
        <w:rPr>
          <w:rStyle w:val="hps"/>
          <w:rFonts w:ascii="Arial" w:hAnsi="Arial" w:cs="Arial"/>
          <w:b/>
          <w:sz w:val="22"/>
          <w:szCs w:val="22"/>
          <w:lang w:val="en"/>
        </w:rPr>
        <w:t>,</w:t>
      </w:r>
      <w:r w:rsidR="001C1A0C" w:rsidRPr="00FB2D41">
        <w:rPr>
          <w:rStyle w:val="hps"/>
          <w:rFonts w:ascii="Arial" w:hAnsi="Arial" w:cs="Arial"/>
          <w:sz w:val="22"/>
          <w:szCs w:val="22"/>
          <w:lang w:val="en"/>
        </w:rPr>
        <w:t xml:space="preserve">  </w:t>
      </w:r>
      <w:r w:rsidR="001C1A0C" w:rsidRPr="00FB2D41">
        <w:rPr>
          <w:rFonts w:ascii="Arial" w:hAnsi="Arial" w:cs="Arial"/>
          <w:sz w:val="22"/>
          <w:szCs w:val="22"/>
          <w:lang w:val="en-US"/>
        </w:rPr>
        <w:t xml:space="preserve">so that we can take them into consideration in reaching a certification decision </w:t>
      </w:r>
      <w:r w:rsidR="00997DC0">
        <w:rPr>
          <w:rFonts w:ascii="Arial" w:hAnsi="Arial" w:cs="Arial"/>
          <w:sz w:val="22"/>
          <w:szCs w:val="22"/>
          <w:lang w:val="en-US"/>
        </w:rPr>
        <w:t xml:space="preserve">September </w:t>
      </w:r>
      <w:r w:rsidR="004A2AEE">
        <w:rPr>
          <w:rFonts w:ascii="Arial" w:hAnsi="Arial" w:cs="Arial"/>
          <w:sz w:val="22"/>
          <w:szCs w:val="22"/>
          <w:lang w:val="en-US"/>
        </w:rPr>
        <w:t>0</w:t>
      </w:r>
      <w:r w:rsidR="00997DC0">
        <w:rPr>
          <w:rFonts w:ascii="Arial" w:hAnsi="Arial" w:cs="Arial"/>
          <w:sz w:val="22"/>
          <w:szCs w:val="22"/>
          <w:lang w:val="en-US"/>
        </w:rPr>
        <w:t>1</w:t>
      </w:r>
      <w:r w:rsidR="00092263">
        <w:rPr>
          <w:rStyle w:val="hps"/>
          <w:rFonts w:ascii="Arial" w:hAnsi="Arial" w:cs="Arial"/>
          <w:b/>
          <w:sz w:val="22"/>
          <w:szCs w:val="22"/>
          <w:lang w:val="en"/>
        </w:rPr>
        <w:t>,</w:t>
      </w:r>
      <w:r w:rsidR="001C1A0C" w:rsidRPr="00FB2D41">
        <w:rPr>
          <w:rStyle w:val="hps"/>
          <w:rFonts w:ascii="Arial" w:hAnsi="Arial" w:cs="Arial"/>
          <w:b/>
          <w:sz w:val="22"/>
          <w:szCs w:val="22"/>
          <w:lang w:val="en"/>
        </w:rPr>
        <w:t xml:space="preserve"> 201</w:t>
      </w:r>
      <w:r w:rsidR="00E6457F">
        <w:rPr>
          <w:rStyle w:val="hps"/>
          <w:rFonts w:ascii="Arial" w:hAnsi="Arial" w:cs="Arial"/>
          <w:b/>
          <w:sz w:val="22"/>
          <w:szCs w:val="22"/>
          <w:lang w:val="en"/>
        </w:rPr>
        <w:t>8</w:t>
      </w:r>
      <w:r w:rsidR="00CB7E56">
        <w:rPr>
          <w:rStyle w:val="hps"/>
          <w:rFonts w:ascii="Arial" w:hAnsi="Arial" w:cs="Arial"/>
          <w:b/>
          <w:sz w:val="22"/>
          <w:szCs w:val="22"/>
          <w:lang w:val="en"/>
        </w:rPr>
        <w:t>.</w:t>
      </w:r>
      <w:r w:rsidR="001C1A0C" w:rsidRPr="00FB2D41">
        <w:rPr>
          <w:rFonts w:ascii="Arial" w:hAnsi="Arial" w:cs="Arial"/>
          <w:sz w:val="22"/>
          <w:szCs w:val="22"/>
          <w:lang w:val="en-US"/>
        </w:rPr>
        <w:t xml:space="preserve">  Your options for communicating your observations to us are as follows.</w:t>
      </w:r>
    </w:p>
    <w:p w:rsidR="00D83CFB" w:rsidRDefault="00D83CFB" w:rsidP="00463A06">
      <w:pPr>
        <w:jc w:val="both"/>
        <w:rPr>
          <w:rFonts w:ascii="Arial" w:hAnsi="Arial" w:cs="Arial"/>
          <w:sz w:val="22"/>
          <w:szCs w:val="22"/>
          <w:lang w:val="en-US"/>
        </w:rPr>
      </w:pPr>
    </w:p>
    <w:p w:rsidR="00D83CFB" w:rsidRDefault="00D83CFB" w:rsidP="00463A06">
      <w:pPr>
        <w:jc w:val="both"/>
        <w:rPr>
          <w:rFonts w:ascii="Arial" w:hAnsi="Arial" w:cs="Arial"/>
          <w:sz w:val="22"/>
          <w:szCs w:val="22"/>
          <w:lang w:val="en-US"/>
        </w:rPr>
      </w:pPr>
    </w:p>
    <w:p w:rsidR="00D83CFB" w:rsidRDefault="00D83CFB" w:rsidP="00D83CFB">
      <w:pPr>
        <w:jc w:val="right"/>
        <w:rPr>
          <w:rFonts w:ascii="Arial" w:hAnsi="Arial" w:cs="Arial"/>
          <w:noProof/>
          <w:sz w:val="22"/>
          <w:szCs w:val="22"/>
          <w:lang w:eastAsia="en-GB"/>
        </w:rPr>
      </w:pPr>
    </w:p>
    <w:p w:rsidR="006E0241" w:rsidRDefault="006E0241" w:rsidP="00D83CFB">
      <w:pPr>
        <w:jc w:val="right"/>
        <w:rPr>
          <w:rFonts w:ascii="Arial" w:hAnsi="Arial" w:cs="Arial"/>
          <w:noProof/>
          <w:sz w:val="22"/>
          <w:szCs w:val="22"/>
          <w:lang w:eastAsia="en-GB"/>
        </w:rPr>
      </w:pPr>
    </w:p>
    <w:p w:rsidR="006E0241" w:rsidRDefault="006E0241" w:rsidP="00D83CFB">
      <w:pPr>
        <w:jc w:val="right"/>
        <w:rPr>
          <w:rFonts w:ascii="Arial" w:hAnsi="Arial" w:cs="Arial"/>
          <w:noProof/>
          <w:sz w:val="22"/>
          <w:szCs w:val="22"/>
          <w:lang w:eastAsia="en-GB"/>
        </w:rPr>
      </w:pPr>
    </w:p>
    <w:p w:rsidR="006E0241" w:rsidRDefault="006E0241" w:rsidP="00D83CFB">
      <w:pPr>
        <w:jc w:val="right"/>
        <w:rPr>
          <w:rFonts w:ascii="Arial" w:hAnsi="Arial" w:cs="Arial"/>
          <w:noProof/>
          <w:sz w:val="22"/>
          <w:szCs w:val="22"/>
          <w:lang w:eastAsia="en-GB"/>
        </w:rPr>
      </w:pPr>
    </w:p>
    <w:p w:rsidR="006E0241" w:rsidRDefault="006E0241" w:rsidP="00D83CFB">
      <w:pPr>
        <w:jc w:val="right"/>
        <w:rPr>
          <w:rFonts w:ascii="Arial" w:hAnsi="Arial" w:cs="Arial"/>
          <w:noProof/>
          <w:sz w:val="22"/>
          <w:szCs w:val="22"/>
          <w:lang w:eastAsia="en-GB"/>
        </w:rPr>
      </w:pPr>
    </w:p>
    <w:p w:rsidR="006E0241" w:rsidRDefault="006E0241" w:rsidP="00D83CFB">
      <w:pPr>
        <w:jc w:val="right"/>
        <w:rPr>
          <w:rFonts w:ascii="Arial" w:hAnsi="Arial" w:cs="Arial"/>
          <w:noProof/>
          <w:sz w:val="22"/>
          <w:szCs w:val="22"/>
          <w:lang w:eastAsia="en-GB"/>
        </w:rPr>
      </w:pPr>
    </w:p>
    <w:p w:rsidR="006E0241" w:rsidRDefault="006E0241" w:rsidP="00D83CFB">
      <w:pPr>
        <w:jc w:val="right"/>
        <w:rPr>
          <w:rFonts w:ascii="Arial" w:hAnsi="Arial" w:cs="Arial"/>
          <w:noProof/>
          <w:sz w:val="22"/>
          <w:szCs w:val="22"/>
          <w:lang w:eastAsia="en-GB"/>
        </w:rPr>
      </w:pPr>
    </w:p>
    <w:p w:rsidR="006E0241" w:rsidRDefault="006E0241" w:rsidP="00D83CFB">
      <w:pPr>
        <w:jc w:val="right"/>
        <w:rPr>
          <w:rFonts w:ascii="Arial" w:hAnsi="Arial" w:cs="Arial"/>
          <w:noProof/>
          <w:sz w:val="22"/>
          <w:szCs w:val="22"/>
          <w:lang w:eastAsia="en-GB"/>
        </w:rPr>
      </w:pPr>
    </w:p>
    <w:p w:rsidR="006E0241" w:rsidRDefault="006E0241" w:rsidP="00D83CFB">
      <w:pPr>
        <w:jc w:val="right"/>
        <w:rPr>
          <w:rFonts w:ascii="Arial" w:hAnsi="Arial" w:cs="Arial"/>
          <w:noProof/>
          <w:sz w:val="22"/>
          <w:szCs w:val="22"/>
          <w:lang w:eastAsia="en-GB"/>
        </w:rPr>
      </w:pPr>
    </w:p>
    <w:p w:rsidR="006E0241" w:rsidRDefault="006E0241" w:rsidP="00D83CFB">
      <w:pPr>
        <w:jc w:val="right"/>
        <w:rPr>
          <w:rFonts w:ascii="Arial" w:hAnsi="Arial" w:cs="Arial"/>
          <w:noProof/>
          <w:sz w:val="22"/>
          <w:szCs w:val="22"/>
          <w:lang w:eastAsia="en-GB"/>
        </w:rPr>
      </w:pPr>
    </w:p>
    <w:p w:rsidR="006E0241" w:rsidRDefault="006E0241" w:rsidP="00D83CFB">
      <w:pPr>
        <w:jc w:val="right"/>
        <w:rPr>
          <w:rFonts w:ascii="Arial" w:hAnsi="Arial" w:cs="Arial"/>
          <w:noProof/>
          <w:sz w:val="22"/>
          <w:szCs w:val="22"/>
          <w:lang w:eastAsia="en-GB"/>
        </w:rPr>
      </w:pPr>
    </w:p>
    <w:p w:rsidR="006E0241" w:rsidRDefault="006E0241" w:rsidP="00D83CFB">
      <w:pPr>
        <w:jc w:val="right"/>
        <w:rPr>
          <w:rFonts w:ascii="Arial" w:hAnsi="Arial" w:cs="Arial"/>
          <w:noProof/>
          <w:sz w:val="22"/>
          <w:szCs w:val="22"/>
          <w:lang w:eastAsia="en-GB"/>
        </w:rPr>
      </w:pPr>
    </w:p>
    <w:p w:rsidR="006E0241" w:rsidRDefault="006E0241" w:rsidP="00D83CFB">
      <w:pPr>
        <w:jc w:val="right"/>
        <w:rPr>
          <w:rFonts w:ascii="Arial" w:hAnsi="Arial" w:cs="Arial"/>
          <w:noProof/>
          <w:sz w:val="22"/>
          <w:szCs w:val="22"/>
          <w:lang w:eastAsia="en-GB"/>
        </w:rPr>
      </w:pPr>
    </w:p>
    <w:p w:rsidR="006E0241" w:rsidRDefault="006E0241" w:rsidP="00D83CFB">
      <w:pPr>
        <w:jc w:val="right"/>
        <w:rPr>
          <w:rFonts w:ascii="Arial" w:hAnsi="Arial" w:cs="Arial"/>
          <w:sz w:val="22"/>
          <w:szCs w:val="22"/>
          <w:lang w:val="en-US"/>
        </w:rPr>
      </w:pPr>
    </w:p>
    <w:p w:rsidR="00D83CFB" w:rsidRDefault="00D83CFB" w:rsidP="00463A06">
      <w:pPr>
        <w:jc w:val="both"/>
        <w:rPr>
          <w:rFonts w:ascii="Arial" w:hAnsi="Arial" w:cs="Arial"/>
          <w:sz w:val="22"/>
          <w:szCs w:val="22"/>
          <w:lang w:val="en-US"/>
        </w:rPr>
      </w:pPr>
    </w:p>
    <w:p w:rsidR="00D83CFB" w:rsidRDefault="00D83CFB" w:rsidP="00463A06">
      <w:pPr>
        <w:jc w:val="both"/>
        <w:rPr>
          <w:rFonts w:ascii="Arial" w:hAnsi="Arial" w:cs="Arial"/>
          <w:sz w:val="22"/>
          <w:szCs w:val="22"/>
          <w:lang w:val="en-US"/>
        </w:rPr>
      </w:pPr>
    </w:p>
    <w:p w:rsidR="00A53992" w:rsidRPr="00FB2D41" w:rsidRDefault="00A53992" w:rsidP="00463A06">
      <w:pPr>
        <w:rPr>
          <w:rFonts w:ascii="Arial" w:hAnsi="Arial" w:cs="Arial"/>
          <w:sz w:val="22"/>
          <w:szCs w:val="22"/>
          <w:lang w:val="en-US"/>
        </w:rPr>
      </w:pPr>
    </w:p>
    <w:p w:rsidR="00A53992" w:rsidRPr="00FB2D41" w:rsidRDefault="00A53992" w:rsidP="00463A06">
      <w:pPr>
        <w:numPr>
          <w:ilvl w:val="0"/>
          <w:numId w:val="2"/>
        </w:numPr>
        <w:autoSpaceDE w:val="0"/>
        <w:autoSpaceDN w:val="0"/>
        <w:ind w:left="0" w:firstLine="0"/>
        <w:rPr>
          <w:rFonts w:ascii="Arial" w:hAnsi="Arial" w:cs="Arial"/>
          <w:sz w:val="22"/>
          <w:szCs w:val="22"/>
          <w:lang w:val="en-US"/>
        </w:rPr>
      </w:pPr>
      <w:r w:rsidRPr="00FB2D41">
        <w:rPr>
          <w:rFonts w:ascii="Arial" w:hAnsi="Arial" w:cs="Arial"/>
          <w:sz w:val="22"/>
          <w:szCs w:val="22"/>
          <w:lang w:val="en-US"/>
        </w:rPr>
        <w:t xml:space="preserve">Meet with a NEPCon assessment team member during or shortly after the </w:t>
      </w:r>
      <w:r w:rsidR="00982304" w:rsidRPr="00FB2D41">
        <w:rPr>
          <w:rStyle w:val="hps"/>
          <w:rFonts w:ascii="Arial" w:hAnsi="Arial" w:cs="Arial"/>
          <w:sz w:val="22"/>
          <w:szCs w:val="22"/>
          <w:lang w:val="en"/>
        </w:rPr>
        <w:t>assessment</w:t>
      </w:r>
      <w:r w:rsidRPr="00FB2D41">
        <w:rPr>
          <w:rFonts w:ascii="Arial" w:hAnsi="Arial" w:cs="Arial"/>
          <w:sz w:val="22"/>
          <w:szCs w:val="22"/>
          <w:lang w:val="en-US"/>
        </w:rPr>
        <w:t>.</w:t>
      </w:r>
    </w:p>
    <w:p w:rsidR="00A53992" w:rsidRPr="00FB2D41" w:rsidRDefault="00A53992" w:rsidP="00463A06">
      <w:pPr>
        <w:numPr>
          <w:ilvl w:val="0"/>
          <w:numId w:val="2"/>
        </w:numPr>
        <w:autoSpaceDE w:val="0"/>
        <w:autoSpaceDN w:val="0"/>
        <w:ind w:left="0" w:firstLine="0"/>
        <w:rPr>
          <w:rFonts w:ascii="Arial" w:hAnsi="Arial" w:cs="Arial"/>
          <w:sz w:val="22"/>
          <w:szCs w:val="22"/>
          <w:lang w:val="en-US"/>
        </w:rPr>
      </w:pPr>
      <w:r w:rsidRPr="00FB2D41">
        <w:rPr>
          <w:rFonts w:ascii="Arial" w:hAnsi="Arial" w:cs="Arial"/>
          <w:sz w:val="22"/>
          <w:szCs w:val="22"/>
          <w:lang w:val="en-US"/>
        </w:rPr>
        <w:t xml:space="preserve">Call and give comments to </w:t>
      </w:r>
      <w:r w:rsidR="00625A14" w:rsidRPr="00FB2D41">
        <w:rPr>
          <w:rFonts w:ascii="Arial" w:hAnsi="Arial" w:cs="Arial"/>
          <w:sz w:val="22"/>
          <w:szCs w:val="22"/>
          <w:lang w:val="en-US"/>
        </w:rPr>
        <w:t>Olesya Kaspruk</w:t>
      </w:r>
      <w:r w:rsidRPr="00FB2D41">
        <w:rPr>
          <w:rFonts w:ascii="Arial" w:hAnsi="Arial" w:cs="Arial"/>
          <w:sz w:val="22"/>
          <w:szCs w:val="22"/>
          <w:lang w:val="en-US"/>
        </w:rPr>
        <w:t xml:space="preserve">, NEPCon staff person responsible for coordinating this certification assessment </w:t>
      </w:r>
      <w:r w:rsidR="00E028E5" w:rsidRPr="00FB2D41">
        <w:rPr>
          <w:rFonts w:ascii="Arial" w:hAnsi="Arial" w:cs="Arial"/>
          <w:sz w:val="22"/>
          <w:szCs w:val="22"/>
          <w:lang w:val="en-US"/>
        </w:rPr>
        <w:t>as representative of  NEPcon in Ukraine</w:t>
      </w:r>
      <w:r w:rsidRPr="00FB2D41">
        <w:rPr>
          <w:rFonts w:ascii="Arial" w:hAnsi="Arial" w:cs="Arial"/>
          <w:sz w:val="22"/>
          <w:szCs w:val="22"/>
          <w:lang w:val="en-US"/>
        </w:rPr>
        <w:t xml:space="preserve">.  If </w:t>
      </w:r>
      <w:r w:rsidR="00E028E5" w:rsidRPr="00FB2D41">
        <w:rPr>
          <w:rFonts w:ascii="Arial" w:hAnsi="Arial" w:cs="Arial"/>
          <w:sz w:val="22"/>
          <w:szCs w:val="22"/>
          <w:lang w:val="en-US"/>
        </w:rPr>
        <w:t>Olesya Kaspruk</w:t>
      </w:r>
      <w:r w:rsidRPr="00FB2D41">
        <w:rPr>
          <w:rFonts w:ascii="Arial" w:hAnsi="Arial" w:cs="Arial"/>
          <w:sz w:val="22"/>
          <w:szCs w:val="22"/>
          <w:lang w:val="en-US"/>
        </w:rPr>
        <w:t xml:space="preserve"> is not in the office, please give your comments to </w:t>
      </w:r>
      <w:r w:rsidR="00E028E5" w:rsidRPr="00FB2D41">
        <w:rPr>
          <w:rStyle w:val="hps"/>
          <w:rFonts w:ascii="Arial" w:hAnsi="Arial" w:cs="Arial"/>
          <w:sz w:val="22"/>
          <w:szCs w:val="22"/>
          <w:lang w:val="en"/>
        </w:rPr>
        <w:t>Georgiy</w:t>
      </w:r>
      <w:r w:rsidR="00E028E5" w:rsidRPr="00FB2D41">
        <w:rPr>
          <w:rFonts w:ascii="Arial" w:hAnsi="Arial" w:cs="Arial"/>
          <w:sz w:val="22"/>
          <w:szCs w:val="22"/>
          <w:lang w:val="en"/>
        </w:rPr>
        <w:t xml:space="preserve"> </w:t>
      </w:r>
      <w:r w:rsidR="00E028E5" w:rsidRPr="00FB2D41">
        <w:rPr>
          <w:rStyle w:val="hps"/>
          <w:rFonts w:ascii="Arial" w:hAnsi="Arial" w:cs="Arial"/>
          <w:sz w:val="22"/>
          <w:szCs w:val="22"/>
          <w:lang w:val="en"/>
        </w:rPr>
        <w:t>Bondaruk</w:t>
      </w:r>
      <w:r w:rsidRPr="00FB2D41">
        <w:rPr>
          <w:rFonts w:ascii="Arial" w:hAnsi="Arial" w:cs="Arial"/>
          <w:sz w:val="22"/>
          <w:szCs w:val="22"/>
          <w:lang w:val="en-US"/>
        </w:rPr>
        <w:t xml:space="preserve">.  </w:t>
      </w:r>
    </w:p>
    <w:p w:rsidR="00A53992" w:rsidRPr="00FB2D41" w:rsidRDefault="00A53992" w:rsidP="00997DC0">
      <w:pPr>
        <w:numPr>
          <w:ilvl w:val="0"/>
          <w:numId w:val="2"/>
        </w:numPr>
        <w:autoSpaceDE w:val="0"/>
        <w:autoSpaceDN w:val="0"/>
        <w:rPr>
          <w:rFonts w:ascii="Arial" w:hAnsi="Arial" w:cs="Arial"/>
          <w:sz w:val="22"/>
          <w:szCs w:val="22"/>
          <w:lang w:val="en-US"/>
        </w:rPr>
      </w:pPr>
      <w:r w:rsidRPr="00FB2D41">
        <w:rPr>
          <w:rFonts w:ascii="Arial" w:hAnsi="Arial" w:cs="Arial"/>
          <w:sz w:val="22"/>
          <w:szCs w:val="22"/>
          <w:lang w:val="en-US"/>
        </w:rPr>
        <w:t xml:space="preserve">Submit written comments by mail, FAX or email to </w:t>
      </w:r>
      <w:r w:rsidR="00485C7F" w:rsidRPr="00FB2D41">
        <w:rPr>
          <w:rFonts w:ascii="Arial" w:hAnsi="Arial" w:cs="Arial"/>
          <w:sz w:val="22"/>
          <w:szCs w:val="22"/>
          <w:lang w:val="en-US"/>
        </w:rPr>
        <w:t>Olesya Kaspruk</w:t>
      </w:r>
      <w:r w:rsidRPr="00FB2D41">
        <w:rPr>
          <w:rFonts w:ascii="Arial" w:hAnsi="Arial" w:cs="Arial"/>
          <w:sz w:val="22"/>
          <w:szCs w:val="22"/>
          <w:lang w:val="en-US"/>
        </w:rPr>
        <w:t xml:space="preserve">.  Unless you request otherwise, these comments will be kept confidential and are solely for the purposes of assessing the </w:t>
      </w:r>
      <w:r w:rsidR="006968A0" w:rsidRPr="00FB2D41">
        <w:rPr>
          <w:rFonts w:ascii="Arial" w:hAnsi="Arial" w:cs="Arial"/>
          <w:sz w:val="22"/>
          <w:szCs w:val="22"/>
          <w:lang w:val="en-US"/>
        </w:rPr>
        <w:t xml:space="preserve"> </w:t>
      </w:r>
      <w:r w:rsidR="008D7DA3" w:rsidRPr="008D7DA3">
        <w:rPr>
          <w:rStyle w:val="hps"/>
          <w:rFonts w:ascii="Arial" w:hAnsi="Arial" w:cs="Arial"/>
          <w:sz w:val="22"/>
          <w:szCs w:val="22"/>
          <w:lang w:val="en"/>
        </w:rPr>
        <w:t xml:space="preserve"> </w:t>
      </w:r>
      <w:r w:rsidR="008B4F37">
        <w:rPr>
          <w:rStyle w:val="hps"/>
          <w:rFonts w:ascii="Arial" w:hAnsi="Arial" w:cs="Arial"/>
          <w:sz w:val="22"/>
          <w:szCs w:val="22"/>
          <w:lang w:val="en"/>
        </w:rPr>
        <w:t>SE “</w:t>
      </w:r>
      <w:r w:rsidR="006E0241">
        <w:rPr>
          <w:rStyle w:val="hps"/>
          <w:rFonts w:ascii="Arial" w:hAnsi="Arial" w:cs="Arial"/>
          <w:sz w:val="22"/>
          <w:szCs w:val="22"/>
          <w:lang w:val="en"/>
        </w:rPr>
        <w:t>Ostky</w:t>
      </w:r>
      <w:r w:rsidR="008B4F37">
        <w:rPr>
          <w:rStyle w:val="hps"/>
          <w:rFonts w:ascii="Arial" w:hAnsi="Arial" w:cs="Arial"/>
          <w:sz w:val="22"/>
          <w:szCs w:val="22"/>
          <w:lang w:val="en"/>
        </w:rPr>
        <w:t xml:space="preserve">  forestry” .</w:t>
      </w:r>
    </w:p>
    <w:p w:rsidR="00E028E5" w:rsidRPr="00FB2D41" w:rsidRDefault="00E028E5" w:rsidP="00463A06">
      <w:pPr>
        <w:rPr>
          <w:rFonts w:ascii="Arial" w:eastAsia="MS Mincho" w:hAnsi="Arial" w:cs="Arial"/>
          <w:sz w:val="22"/>
          <w:szCs w:val="22"/>
          <w:lang w:val="en-US"/>
        </w:rPr>
      </w:pPr>
    </w:p>
    <w:p w:rsidR="00A53992" w:rsidRPr="00FB2D41" w:rsidRDefault="00A53992" w:rsidP="00463A06">
      <w:pPr>
        <w:rPr>
          <w:rFonts w:ascii="Arial" w:eastAsia="MS Mincho" w:hAnsi="Arial" w:cs="Arial"/>
          <w:sz w:val="22"/>
          <w:szCs w:val="22"/>
          <w:lang w:val="en-US"/>
        </w:rPr>
      </w:pPr>
      <w:r w:rsidRPr="00FB2D41">
        <w:rPr>
          <w:rFonts w:ascii="Arial" w:eastAsia="MS Mincho" w:hAnsi="Arial" w:cs="Arial"/>
          <w:sz w:val="22"/>
          <w:szCs w:val="22"/>
          <w:lang w:val="en-US"/>
        </w:rPr>
        <w:t xml:space="preserve">The source of any information provided will be kept confidential available to only to </w:t>
      </w:r>
      <w:r w:rsidR="00EA3928" w:rsidRPr="00FB2D41">
        <w:rPr>
          <w:rFonts w:ascii="Arial" w:hAnsi="Arial" w:cs="Arial"/>
          <w:bCs/>
          <w:sz w:val="22"/>
          <w:szCs w:val="22"/>
        </w:rPr>
        <w:fldChar w:fldCharType="begin">
          <w:ffData>
            <w:name w:val=""/>
            <w:enabled/>
            <w:calcOnExit w:val="0"/>
            <w:helpText w:type="text" w:val="Use this option when only minor CARs have been identified.  "/>
            <w:ddList>
              <w:listEntry w:val="FSC"/>
              <w:listEntry w:val="PEFC"/>
              <w:listEntry w:val="FSC/PEFC"/>
            </w:ddList>
          </w:ffData>
        </w:fldChar>
      </w:r>
      <w:r w:rsidR="00EA3928" w:rsidRPr="00FB2D41">
        <w:rPr>
          <w:rFonts w:ascii="Arial" w:hAnsi="Arial" w:cs="Arial"/>
          <w:bCs/>
          <w:sz w:val="22"/>
          <w:szCs w:val="22"/>
        </w:rPr>
        <w:instrText xml:space="preserve"> FORMDROPDOWN </w:instrText>
      </w:r>
      <w:r w:rsidR="002428FB">
        <w:rPr>
          <w:rFonts w:ascii="Arial" w:hAnsi="Arial" w:cs="Arial"/>
          <w:bCs/>
          <w:sz w:val="22"/>
          <w:szCs w:val="22"/>
        </w:rPr>
      </w:r>
      <w:r w:rsidR="002428FB">
        <w:rPr>
          <w:rFonts w:ascii="Arial" w:hAnsi="Arial" w:cs="Arial"/>
          <w:bCs/>
          <w:sz w:val="22"/>
          <w:szCs w:val="22"/>
        </w:rPr>
        <w:fldChar w:fldCharType="separate"/>
      </w:r>
      <w:r w:rsidR="00EA3928" w:rsidRPr="00FB2D41">
        <w:rPr>
          <w:rFonts w:ascii="Arial" w:hAnsi="Arial" w:cs="Arial"/>
          <w:bCs/>
          <w:sz w:val="22"/>
          <w:szCs w:val="22"/>
        </w:rPr>
        <w:fldChar w:fldCharType="end"/>
      </w:r>
      <w:r w:rsidRPr="00FB2D41">
        <w:rPr>
          <w:rFonts w:ascii="Arial" w:eastAsia="MS Mincho" w:hAnsi="Arial" w:cs="Arial"/>
          <w:sz w:val="22"/>
          <w:szCs w:val="22"/>
          <w:lang w:val="en-US"/>
        </w:rPr>
        <w:t xml:space="preserve"> and NEPCon staff. </w:t>
      </w:r>
    </w:p>
    <w:p w:rsidR="00A53992" w:rsidRPr="00FB2D41" w:rsidRDefault="00A53992" w:rsidP="00463A06">
      <w:pPr>
        <w:rPr>
          <w:rFonts w:ascii="Arial" w:hAnsi="Arial" w:cs="Arial"/>
          <w:sz w:val="22"/>
          <w:szCs w:val="22"/>
          <w:lang w:val="en-US"/>
        </w:rPr>
      </w:pPr>
      <w:r w:rsidRPr="00FB2D41">
        <w:rPr>
          <w:rFonts w:ascii="Arial" w:eastAsia="MS Mincho" w:hAnsi="Arial" w:cs="Arial"/>
          <w:sz w:val="22"/>
          <w:szCs w:val="22"/>
          <w:lang w:val="en-US"/>
        </w:rPr>
        <w:t xml:space="preserve">Stakeholders who may wish to dispute any aspect of the forest certification process or decision can access NEPCon’s Dispute Resolution Policy at </w:t>
      </w:r>
      <w:hyperlink r:id="rId9" w:history="1">
        <w:r w:rsidRPr="00FB2D41">
          <w:rPr>
            <w:rStyle w:val="Hyperlink"/>
            <w:rFonts w:ascii="Arial" w:eastAsia="MS Mincho" w:hAnsi="Arial" w:cs="Arial"/>
            <w:sz w:val="22"/>
            <w:szCs w:val="22"/>
          </w:rPr>
          <w:t>www.nepcon.net</w:t>
        </w:r>
      </w:hyperlink>
    </w:p>
    <w:p w:rsidR="00A53992" w:rsidRPr="00FB2D41" w:rsidRDefault="00A53992" w:rsidP="00463A06">
      <w:pPr>
        <w:rPr>
          <w:rFonts w:ascii="Arial" w:hAnsi="Arial" w:cs="Arial"/>
          <w:sz w:val="22"/>
          <w:szCs w:val="22"/>
          <w:lang w:val="en-US"/>
        </w:rPr>
      </w:pPr>
      <w:r w:rsidRPr="00FB2D41">
        <w:rPr>
          <w:rFonts w:ascii="Arial" w:hAnsi="Arial" w:cs="Arial"/>
          <w:sz w:val="22"/>
          <w:szCs w:val="22"/>
          <w:lang w:val="en-US"/>
        </w:rPr>
        <w:t> </w:t>
      </w:r>
    </w:p>
    <w:p w:rsidR="00A53992" w:rsidRPr="00FB2D41" w:rsidRDefault="00A53992" w:rsidP="00463A06">
      <w:pPr>
        <w:rPr>
          <w:rFonts w:ascii="Arial" w:hAnsi="Arial" w:cs="Arial"/>
          <w:sz w:val="22"/>
          <w:szCs w:val="22"/>
        </w:rPr>
      </w:pPr>
      <w:r w:rsidRPr="00FB2D41">
        <w:rPr>
          <w:rFonts w:ascii="Arial" w:hAnsi="Arial" w:cs="Arial"/>
          <w:b/>
          <w:sz w:val="22"/>
          <w:szCs w:val="22"/>
        </w:rPr>
        <w:t>Contacting NEPCon</w:t>
      </w:r>
    </w:p>
    <w:p w:rsidR="00FD133B" w:rsidRPr="00FB2D41" w:rsidRDefault="00FD133B" w:rsidP="009D5608">
      <w:pPr>
        <w:numPr>
          <w:ilvl w:val="0"/>
          <w:numId w:val="5"/>
        </w:numPr>
        <w:autoSpaceDE w:val="0"/>
        <w:autoSpaceDN w:val="0"/>
        <w:ind w:left="0" w:firstLine="0"/>
        <w:jc w:val="both"/>
        <w:rPr>
          <w:rFonts w:ascii="Arial" w:hAnsi="Arial" w:cs="Arial"/>
          <w:sz w:val="22"/>
          <w:szCs w:val="22"/>
          <w:u w:val="single"/>
        </w:rPr>
      </w:pPr>
      <w:r w:rsidRPr="00FB2D41">
        <w:rPr>
          <w:rFonts w:ascii="Arial" w:hAnsi="Arial" w:cs="Arial"/>
          <w:sz w:val="22"/>
          <w:szCs w:val="22"/>
          <w:u w:val="single"/>
          <w:lang w:val="en-US"/>
        </w:rPr>
        <w:t xml:space="preserve">Email: </w:t>
      </w:r>
      <w:hyperlink r:id="rId10" w:history="1">
        <w:r w:rsidR="008D7DA3" w:rsidRPr="00E008E0">
          <w:rPr>
            <w:rStyle w:val="Hyperlink"/>
            <w:rFonts w:ascii="Arial" w:hAnsi="Arial" w:cs="Arial"/>
            <w:sz w:val="22"/>
            <w:szCs w:val="22"/>
          </w:rPr>
          <w:t>ok@nepcon.org</w:t>
        </w:r>
      </w:hyperlink>
      <w:r w:rsidR="008D7DA3">
        <w:rPr>
          <w:rFonts w:ascii="Arial" w:hAnsi="Arial" w:cs="Arial"/>
          <w:sz w:val="22"/>
          <w:szCs w:val="22"/>
          <w:u w:val="single"/>
        </w:rPr>
        <w:t xml:space="preserve"> </w:t>
      </w:r>
      <w:r w:rsidRPr="00FB2D41">
        <w:rPr>
          <w:rFonts w:ascii="Arial" w:hAnsi="Arial" w:cs="Arial"/>
          <w:sz w:val="22"/>
          <w:szCs w:val="22"/>
          <w:u w:val="single"/>
        </w:rPr>
        <w:t>(Olesya Kaspruk)</w:t>
      </w:r>
    </w:p>
    <w:p w:rsidR="00FD133B" w:rsidRPr="00FB2D41" w:rsidRDefault="00FD133B" w:rsidP="00463A06">
      <w:pPr>
        <w:numPr>
          <w:ilvl w:val="0"/>
          <w:numId w:val="3"/>
        </w:numPr>
        <w:autoSpaceDE w:val="0"/>
        <w:autoSpaceDN w:val="0"/>
        <w:ind w:left="0" w:firstLine="0"/>
        <w:jc w:val="both"/>
        <w:rPr>
          <w:rFonts w:ascii="Arial" w:hAnsi="Arial" w:cs="Arial"/>
          <w:sz w:val="22"/>
          <w:szCs w:val="22"/>
          <w:u w:val="single"/>
        </w:rPr>
      </w:pPr>
      <w:r w:rsidRPr="00FB2D41">
        <w:rPr>
          <w:rFonts w:ascii="Arial" w:hAnsi="Arial" w:cs="Arial"/>
          <w:sz w:val="22"/>
          <w:szCs w:val="22"/>
          <w:u w:val="single"/>
        </w:rPr>
        <w:t>Telephone</w:t>
      </w:r>
      <w:r w:rsidR="001D3D09" w:rsidRPr="00FB2D41">
        <w:rPr>
          <w:rFonts w:ascii="Arial" w:hAnsi="Arial" w:cs="Arial"/>
          <w:sz w:val="22"/>
          <w:szCs w:val="22"/>
        </w:rPr>
        <w:t>:</w:t>
      </w:r>
      <w:r w:rsidRPr="00FB2D41">
        <w:rPr>
          <w:rFonts w:ascii="Arial" w:hAnsi="Arial" w:cs="Arial"/>
          <w:sz w:val="22"/>
          <w:szCs w:val="22"/>
        </w:rPr>
        <w:t xml:space="preserve">   </w:t>
      </w:r>
      <w:r w:rsidRPr="00FB2D41">
        <w:rPr>
          <w:rFonts w:ascii="Arial" w:hAnsi="Arial" w:cs="Arial"/>
          <w:sz w:val="22"/>
          <w:szCs w:val="22"/>
          <w:u w:val="single"/>
        </w:rPr>
        <w:t>+380503703104 (Olesya Kaspruk)</w:t>
      </w:r>
    </w:p>
    <w:p w:rsidR="00FD133B" w:rsidRPr="00FB2D41" w:rsidRDefault="00FD133B" w:rsidP="00463A06">
      <w:pPr>
        <w:numPr>
          <w:ilvl w:val="0"/>
          <w:numId w:val="3"/>
        </w:numPr>
        <w:autoSpaceDE w:val="0"/>
        <w:autoSpaceDN w:val="0"/>
        <w:ind w:left="0" w:firstLine="0"/>
        <w:jc w:val="both"/>
        <w:rPr>
          <w:rFonts w:ascii="Arial" w:hAnsi="Arial" w:cs="Arial"/>
          <w:sz w:val="22"/>
          <w:szCs w:val="22"/>
          <w:u w:val="single"/>
        </w:rPr>
      </w:pPr>
      <w:r w:rsidRPr="00FB2D41">
        <w:rPr>
          <w:rFonts w:ascii="Arial" w:hAnsi="Arial" w:cs="Arial"/>
          <w:sz w:val="22"/>
          <w:szCs w:val="22"/>
          <w:u w:val="single"/>
        </w:rPr>
        <w:t xml:space="preserve">                </w:t>
      </w:r>
      <w:r w:rsidR="00463A06" w:rsidRPr="00FB2D41">
        <w:rPr>
          <w:rFonts w:ascii="Arial" w:hAnsi="Arial" w:cs="Arial"/>
          <w:sz w:val="22"/>
          <w:szCs w:val="22"/>
          <w:u w:val="single"/>
        </w:rPr>
        <w:t xml:space="preserve">   </w:t>
      </w:r>
      <w:r w:rsidRPr="00FB2D41">
        <w:rPr>
          <w:rFonts w:ascii="Arial" w:hAnsi="Arial" w:cs="Arial"/>
          <w:sz w:val="22"/>
          <w:szCs w:val="22"/>
          <w:u w:val="single"/>
        </w:rPr>
        <w:t>+380</w:t>
      </w:r>
      <w:r w:rsidRPr="008D7DA3">
        <w:rPr>
          <w:rFonts w:ascii="Arial" w:hAnsi="Arial" w:cs="Arial"/>
          <w:sz w:val="22"/>
          <w:szCs w:val="22"/>
          <w:u w:val="single"/>
          <w:lang w:val="en-US"/>
        </w:rPr>
        <w:t xml:space="preserve">501942534 </w:t>
      </w:r>
      <w:r w:rsidRPr="00FB2D41">
        <w:rPr>
          <w:rFonts w:ascii="Arial" w:hAnsi="Arial" w:cs="Arial"/>
          <w:sz w:val="22"/>
          <w:szCs w:val="22"/>
          <w:u w:val="single"/>
          <w:lang w:val="en-US"/>
        </w:rPr>
        <w:t>(</w:t>
      </w:r>
      <w:r w:rsidRPr="00FB2D41">
        <w:rPr>
          <w:rStyle w:val="hps"/>
          <w:rFonts w:ascii="Arial" w:hAnsi="Arial" w:cs="Arial"/>
          <w:sz w:val="22"/>
          <w:szCs w:val="22"/>
          <w:u w:val="single"/>
          <w:lang w:val="en"/>
        </w:rPr>
        <w:t>Georgiy</w:t>
      </w:r>
      <w:r w:rsidRPr="00FB2D41">
        <w:rPr>
          <w:rFonts w:ascii="Arial" w:hAnsi="Arial" w:cs="Arial"/>
          <w:sz w:val="22"/>
          <w:szCs w:val="22"/>
          <w:u w:val="single"/>
          <w:lang w:val="en"/>
        </w:rPr>
        <w:t xml:space="preserve"> </w:t>
      </w:r>
      <w:r w:rsidRPr="00FB2D41">
        <w:rPr>
          <w:rStyle w:val="hps"/>
          <w:rFonts w:ascii="Arial" w:hAnsi="Arial" w:cs="Arial"/>
          <w:sz w:val="22"/>
          <w:szCs w:val="22"/>
          <w:u w:val="single"/>
          <w:lang w:val="en"/>
        </w:rPr>
        <w:t>Bondaruk</w:t>
      </w:r>
      <w:r w:rsidRPr="00FB2D41">
        <w:rPr>
          <w:rFonts w:ascii="Arial" w:hAnsi="Arial" w:cs="Arial"/>
          <w:sz w:val="22"/>
          <w:szCs w:val="22"/>
          <w:u w:val="single"/>
          <w:lang w:val="en-US"/>
        </w:rPr>
        <w:t>)</w:t>
      </w:r>
      <w:r w:rsidRPr="00FB2D41">
        <w:rPr>
          <w:rFonts w:ascii="Arial" w:hAnsi="Arial" w:cs="Arial"/>
          <w:sz w:val="22"/>
          <w:szCs w:val="22"/>
          <w:u w:val="single"/>
        </w:rPr>
        <w:t xml:space="preserve">  </w:t>
      </w:r>
    </w:p>
    <w:p w:rsidR="00FD133B" w:rsidRPr="00FB2D41" w:rsidRDefault="00FD133B" w:rsidP="00463A06">
      <w:pPr>
        <w:numPr>
          <w:ilvl w:val="0"/>
          <w:numId w:val="3"/>
        </w:numPr>
        <w:autoSpaceDE w:val="0"/>
        <w:autoSpaceDN w:val="0"/>
        <w:ind w:left="0" w:firstLine="0"/>
        <w:jc w:val="both"/>
        <w:rPr>
          <w:rFonts w:ascii="Arial" w:hAnsi="Arial" w:cs="Arial"/>
          <w:sz w:val="22"/>
          <w:szCs w:val="22"/>
          <w:u w:val="single"/>
        </w:rPr>
      </w:pPr>
      <w:r w:rsidRPr="00FB2D41">
        <w:rPr>
          <w:rStyle w:val="hps"/>
          <w:rFonts w:ascii="Arial" w:hAnsi="Arial" w:cs="Arial"/>
          <w:sz w:val="22"/>
          <w:szCs w:val="22"/>
          <w:lang w:val="en"/>
        </w:rPr>
        <w:t>Website</w:t>
      </w:r>
      <w:r w:rsidRPr="00FB2D41">
        <w:rPr>
          <w:rStyle w:val="shorttext"/>
          <w:rFonts w:ascii="Arial" w:hAnsi="Arial" w:cs="Arial"/>
          <w:sz w:val="22"/>
          <w:szCs w:val="22"/>
          <w:lang w:val="en"/>
        </w:rPr>
        <w:t xml:space="preserve"> </w:t>
      </w:r>
      <w:r w:rsidRPr="00FB2D41">
        <w:rPr>
          <w:rStyle w:val="hps"/>
          <w:rFonts w:ascii="Arial" w:hAnsi="Arial" w:cs="Arial"/>
          <w:sz w:val="22"/>
          <w:szCs w:val="22"/>
          <w:lang w:val="en"/>
        </w:rPr>
        <w:t>-</w:t>
      </w:r>
      <w:hyperlink r:id="rId11" w:history="1">
        <w:r w:rsidRPr="00FB2D41">
          <w:rPr>
            <w:rStyle w:val="Hyperlink"/>
            <w:rFonts w:ascii="Arial" w:hAnsi="Arial" w:cs="Arial"/>
            <w:sz w:val="22"/>
            <w:szCs w:val="22"/>
            <w:lang w:val="en"/>
          </w:rPr>
          <w:t>www.nepcon.net</w:t>
        </w:r>
      </w:hyperlink>
    </w:p>
    <w:p w:rsidR="00FD133B" w:rsidRPr="00EA53B1" w:rsidRDefault="00FD133B" w:rsidP="00463A06">
      <w:pPr>
        <w:numPr>
          <w:ilvl w:val="0"/>
          <w:numId w:val="3"/>
        </w:numPr>
        <w:autoSpaceDE w:val="0"/>
        <w:autoSpaceDN w:val="0"/>
        <w:ind w:left="0" w:firstLine="0"/>
        <w:jc w:val="both"/>
        <w:rPr>
          <w:rFonts w:ascii="Arial" w:hAnsi="Arial" w:cs="Arial"/>
          <w:sz w:val="22"/>
          <w:szCs w:val="22"/>
        </w:rPr>
      </w:pPr>
      <w:r w:rsidRPr="00FB2D41">
        <w:rPr>
          <w:rStyle w:val="hps"/>
          <w:rFonts w:ascii="Arial" w:hAnsi="Arial" w:cs="Arial"/>
          <w:sz w:val="22"/>
          <w:szCs w:val="22"/>
          <w:lang w:val="en"/>
        </w:rPr>
        <w:t>Mail address</w:t>
      </w:r>
      <w:r w:rsidRPr="00FB2D41">
        <w:rPr>
          <w:rFonts w:ascii="Arial" w:hAnsi="Arial" w:cs="Arial"/>
          <w:sz w:val="22"/>
          <w:szCs w:val="22"/>
        </w:rPr>
        <w:t xml:space="preserve"> – Olesya Kaspruk, Generala Chuprynky Str. 134/8., Lviv Ukraine, 79057</w:t>
      </w:r>
    </w:p>
    <w:p w:rsidR="006065D9" w:rsidRPr="00CD791B" w:rsidRDefault="000C64D9" w:rsidP="00546FEE">
      <w:pPr>
        <w:widowControl w:val="0"/>
        <w:autoSpaceDE w:val="0"/>
        <w:autoSpaceDN w:val="0"/>
        <w:adjustRightInd w:val="0"/>
        <w:rPr>
          <w:rFonts w:cs="ArialMT"/>
          <w:sz w:val="22"/>
          <w:szCs w:val="22"/>
          <w:lang w:bidi="en-US"/>
        </w:rPr>
      </w:pPr>
      <w:r>
        <w:rPr>
          <w:rFonts w:cs="ArialMT"/>
          <w:noProof/>
          <w:sz w:val="22"/>
          <w:szCs w:val="20"/>
          <w:lang w:eastAsia="en-GB"/>
        </w:rPr>
        <mc:AlternateContent>
          <mc:Choice Requires="wps">
            <w:drawing>
              <wp:anchor distT="0" distB="0" distL="114300" distR="114300" simplePos="0" relativeHeight="251657728" behindDoc="0" locked="0" layoutInCell="1" allowOverlap="1">
                <wp:simplePos x="0" y="0"/>
                <wp:positionH relativeFrom="column">
                  <wp:posOffset>-78105</wp:posOffset>
                </wp:positionH>
                <wp:positionV relativeFrom="paragraph">
                  <wp:posOffset>-168910</wp:posOffset>
                </wp:positionV>
                <wp:extent cx="3200400" cy="1139190"/>
                <wp:effectExtent l="0" t="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39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00A" w:rsidRPr="00CD791B" w:rsidRDefault="00D0300A" w:rsidP="008C70DA">
                            <w:pPr>
                              <w:widowControl w:val="0"/>
                              <w:autoSpaceDE w:val="0"/>
                              <w:autoSpaceDN w:val="0"/>
                              <w:adjustRightInd w:val="0"/>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5pt;margin-top:-13.3pt;width:252pt;height:8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n2ttQIAALo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" filled="f" stroked="f">
                <v:textbox>
                  <w:txbxContent>
                    <w:p w:rsidR="00D0300A" w:rsidRPr="00CD791B" w:rsidRDefault="00D0300A" w:rsidP="008C70DA">
                      <w:pPr>
                        <w:widowControl w:val="0"/>
                        <w:autoSpaceDE w:val="0"/>
                        <w:autoSpaceDN w:val="0"/>
                        <w:adjustRightInd w:val="0"/>
                        <w:rPr>
                          <w:rFonts w:cs="Arial"/>
                          <w:sz w:val="22"/>
                          <w:szCs w:val="22"/>
                        </w:rPr>
                      </w:pPr>
                    </w:p>
                  </w:txbxContent>
                </v:textbox>
              </v:shape>
            </w:pict>
          </mc:Fallback>
        </mc:AlternateContent>
      </w:r>
    </w:p>
    <w:p w:rsidR="006065D9" w:rsidRPr="00CD791B" w:rsidRDefault="006065D9" w:rsidP="00546FEE">
      <w:pPr>
        <w:widowControl w:val="0"/>
        <w:autoSpaceDE w:val="0"/>
        <w:autoSpaceDN w:val="0"/>
        <w:adjustRightInd w:val="0"/>
        <w:rPr>
          <w:rFonts w:cs="ArialMT"/>
          <w:sz w:val="22"/>
          <w:szCs w:val="22"/>
          <w:lang w:bidi="en-US"/>
        </w:rPr>
      </w:pPr>
    </w:p>
    <w:p w:rsidR="006065D9" w:rsidRPr="00CD791B" w:rsidRDefault="006065D9" w:rsidP="00546FEE">
      <w:pPr>
        <w:widowControl w:val="0"/>
        <w:autoSpaceDE w:val="0"/>
        <w:autoSpaceDN w:val="0"/>
        <w:adjustRightInd w:val="0"/>
        <w:jc w:val="right"/>
        <w:rPr>
          <w:rFonts w:cs="ArialMT"/>
          <w:sz w:val="22"/>
          <w:szCs w:val="22"/>
          <w:lang w:bidi="en-US"/>
        </w:rPr>
      </w:pPr>
    </w:p>
    <w:p w:rsidR="006065D9" w:rsidRPr="00CD791B" w:rsidRDefault="006065D9" w:rsidP="00546FEE">
      <w:pPr>
        <w:widowControl w:val="0"/>
        <w:autoSpaceDE w:val="0"/>
        <w:autoSpaceDN w:val="0"/>
        <w:adjustRightInd w:val="0"/>
        <w:jc w:val="right"/>
        <w:rPr>
          <w:rFonts w:cs="ArialMT"/>
          <w:sz w:val="22"/>
          <w:szCs w:val="22"/>
          <w:lang w:bidi="en-US"/>
        </w:rPr>
      </w:pPr>
    </w:p>
    <w:p w:rsidR="006065D9" w:rsidRPr="00CD791B" w:rsidRDefault="006065D9" w:rsidP="00546FEE">
      <w:pPr>
        <w:widowControl w:val="0"/>
        <w:autoSpaceDE w:val="0"/>
        <w:autoSpaceDN w:val="0"/>
        <w:adjustRightInd w:val="0"/>
        <w:jc w:val="right"/>
        <w:rPr>
          <w:rFonts w:cs="ArialMT"/>
          <w:sz w:val="22"/>
          <w:szCs w:val="22"/>
          <w:lang w:bidi="en-US"/>
        </w:rPr>
      </w:pPr>
    </w:p>
    <w:p w:rsidR="006065D9" w:rsidRPr="00CD791B" w:rsidRDefault="006065D9" w:rsidP="00546FEE">
      <w:pPr>
        <w:widowControl w:val="0"/>
        <w:autoSpaceDE w:val="0"/>
        <w:autoSpaceDN w:val="0"/>
        <w:adjustRightInd w:val="0"/>
        <w:jc w:val="right"/>
        <w:rPr>
          <w:rFonts w:cs="ArialMT"/>
          <w:sz w:val="22"/>
          <w:szCs w:val="22"/>
          <w:lang w:bidi="en-US"/>
        </w:rPr>
      </w:pPr>
    </w:p>
    <w:p w:rsidR="004614FD" w:rsidRPr="00CD791B" w:rsidRDefault="004614FD" w:rsidP="00546FEE">
      <w:pPr>
        <w:widowControl w:val="0"/>
        <w:autoSpaceDE w:val="0"/>
        <w:autoSpaceDN w:val="0"/>
        <w:adjustRightInd w:val="0"/>
        <w:jc w:val="right"/>
        <w:rPr>
          <w:rFonts w:cs="ArialMT"/>
          <w:sz w:val="22"/>
          <w:szCs w:val="22"/>
          <w:lang w:bidi="en-US"/>
        </w:rPr>
      </w:pPr>
    </w:p>
    <w:p w:rsidR="0035206B" w:rsidRDefault="0035206B" w:rsidP="00546FEE">
      <w:pPr>
        <w:widowControl w:val="0"/>
        <w:autoSpaceDE w:val="0"/>
        <w:autoSpaceDN w:val="0"/>
        <w:adjustRightInd w:val="0"/>
        <w:jc w:val="right"/>
        <w:rPr>
          <w:rFonts w:cs="ArialMT"/>
          <w:szCs w:val="20"/>
          <w:lang w:bidi="en-US"/>
        </w:rPr>
      </w:pPr>
    </w:p>
    <w:sectPr w:rsidR="0035206B" w:rsidSect="00DF53B9">
      <w:headerReference w:type="default" r:id="rId12"/>
      <w:footerReference w:type="default" r:id="rId13"/>
      <w:headerReference w:type="first" r:id="rId14"/>
      <w:footerReference w:type="first" r:id="rId15"/>
      <w:pgSz w:w="11900" w:h="16840"/>
      <w:pgMar w:top="2977" w:right="1127" w:bottom="1440" w:left="1134" w:header="624" w:footer="25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8FB" w:rsidRDefault="002428FB" w:rsidP="006065D9">
      <w:r>
        <w:separator/>
      </w:r>
    </w:p>
  </w:endnote>
  <w:endnote w:type="continuationSeparator" w:id="0">
    <w:p w:rsidR="002428FB" w:rsidRDefault="002428FB" w:rsidP="00606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Reference Sans Serif">
    <w:altName w:val="Verdana"/>
    <w:panose1 w:val="020B0604030504040204"/>
    <w:charset w:val="00"/>
    <w:family w:val="swiss"/>
    <w:pitch w:val="variable"/>
    <w:sig w:usb0="20000287" w:usb1="00000000" w:usb2="00000000" w:usb3="00000000" w:csb0="0000019F" w:csb1="00000000"/>
  </w:font>
  <w:font w:name="Lucida Grande">
    <w:altName w:val="Courier New"/>
    <w:panose1 w:val="00000000000000000000"/>
    <w:charset w:val="00"/>
    <w:family w:val="auto"/>
    <w:notTrueType/>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00A" w:rsidRDefault="00D0300A" w:rsidP="00B0356E">
    <w:pPr>
      <w:pStyle w:val="Footer"/>
      <w:pBdr>
        <w:top w:val="single" w:sz="4" w:space="1" w:color="D9D9D9"/>
      </w:pBdr>
      <w:jc w:val="center"/>
    </w:pPr>
    <w:r>
      <w:rPr>
        <w:noProof/>
        <w:lang w:eastAsia="en-GB"/>
      </w:rPr>
      <w:drawing>
        <wp:anchor distT="0" distB="0" distL="114300" distR="114300" simplePos="0" relativeHeight="251662848" behindDoc="0" locked="0" layoutInCell="1" allowOverlap="1" wp14:anchorId="0217677B" wp14:editId="56E99C98">
          <wp:simplePos x="0" y="0"/>
          <wp:positionH relativeFrom="column">
            <wp:posOffset>2566670</wp:posOffset>
          </wp:positionH>
          <wp:positionV relativeFrom="paragraph">
            <wp:posOffset>38100</wp:posOffset>
          </wp:positionV>
          <wp:extent cx="1036320" cy="228600"/>
          <wp:effectExtent l="0" t="0" r="0" b="0"/>
          <wp:wrapNone/>
          <wp:docPr id="1" name="Picture 1" descr="C:\Users\kge\AppData\Local\Microsoft\Windows\Temporary Internet Files\Content.Word\Preferred by nature_letterhead_300dpi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ge\AppData\Local\Microsoft\Windows\Temporary Internet Files\Content.Word\Preferred by nature_letterhead_300dpi_gre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300A" w:rsidRDefault="00D0300A" w:rsidP="00B0356E">
    <w:pPr>
      <w:pStyle w:val="Footer"/>
      <w:pBdr>
        <w:top w:val="single" w:sz="4" w:space="1" w:color="D9D9D9"/>
      </w:pBdr>
      <w:jc w:val="center"/>
    </w:pPr>
  </w:p>
  <w:p w:rsidR="00D0300A" w:rsidRPr="00271E0D" w:rsidRDefault="00D0300A" w:rsidP="00B0356E">
    <w:pPr>
      <w:pStyle w:val="Footer"/>
      <w:pBdr>
        <w:top w:val="single" w:sz="4" w:space="1" w:color="D9D9D9"/>
      </w:pBdr>
      <w:jc w:val="center"/>
      <w:rPr>
        <w:b/>
        <w:lang w:val="da-DK"/>
      </w:rPr>
    </w:pPr>
    <w:r w:rsidRPr="000241AE">
      <w:rPr>
        <w:color w:val="4D917B"/>
        <w:szCs w:val="20"/>
        <w:lang w:val="da-DK"/>
      </w:rPr>
      <w:br/>
    </w:r>
    <w:r w:rsidRPr="00782D31">
      <w:rPr>
        <w:rFonts w:cs="ArialMT"/>
        <w:color w:val="999999"/>
        <w:sz w:val="16"/>
        <w:szCs w:val="16"/>
        <w:lang w:val="da-DK"/>
      </w:rPr>
      <w:t xml:space="preserve">NEPCon </w:t>
    </w:r>
    <w:r>
      <w:rPr>
        <w:rFonts w:cs="ArialMT"/>
        <w:color w:val="999999"/>
        <w:sz w:val="16"/>
        <w:szCs w:val="16"/>
        <w:lang w:val="et-EE"/>
      </w:rPr>
      <w:t>OÜ</w:t>
    </w:r>
    <w:r w:rsidRPr="00782D31">
      <w:rPr>
        <w:rFonts w:cs="ArialMT"/>
        <w:color w:val="999999"/>
        <w:sz w:val="16"/>
        <w:szCs w:val="16"/>
        <w:lang w:val="da-DK"/>
      </w:rPr>
      <w:t xml:space="preserve"> l  </w:t>
    </w:r>
    <w:r>
      <w:rPr>
        <w:rFonts w:cs="ArialMT"/>
        <w:color w:val="999999"/>
        <w:sz w:val="16"/>
        <w:szCs w:val="16"/>
        <w:lang w:val="da-DK"/>
      </w:rPr>
      <w:t>Filosoofi 3</w:t>
    </w:r>
    <w:r w:rsidRPr="00782D31">
      <w:rPr>
        <w:rFonts w:cs="ArialMT"/>
        <w:color w:val="999999"/>
        <w:sz w:val="16"/>
        <w:szCs w:val="16"/>
        <w:lang w:val="da-DK"/>
      </w:rPr>
      <w:t xml:space="preserve">1  l  </w:t>
    </w:r>
    <w:r>
      <w:rPr>
        <w:rFonts w:cs="ArialMT"/>
        <w:color w:val="999999"/>
        <w:sz w:val="16"/>
        <w:szCs w:val="16"/>
        <w:lang w:val="da-DK"/>
      </w:rPr>
      <w:t>Tartu 50108 | Estonia</w:t>
    </w:r>
    <w:r w:rsidRPr="00271E0D">
      <w:rPr>
        <w:rFonts w:cs="ArialMT"/>
        <w:color w:val="999999"/>
        <w:sz w:val="16"/>
        <w:szCs w:val="16"/>
        <w:lang w:val="da-DK"/>
      </w:rPr>
      <w:t xml:space="preserve"> l www.nepcon.net l info@nepcon.net</w:t>
    </w:r>
    <w:r w:rsidRPr="00271E0D">
      <w:rPr>
        <w:rFonts w:cs="ArialMT"/>
        <w:color w:val="999999"/>
        <w:sz w:val="16"/>
        <w:szCs w:val="16"/>
        <w:lang w:val="da-DK"/>
      </w:rPr>
      <w:br/>
    </w:r>
    <w:r w:rsidRPr="00782D31">
      <w:rPr>
        <w:rFonts w:cs="ArialMT"/>
        <w:color w:val="999999"/>
        <w:sz w:val="16"/>
        <w:szCs w:val="16"/>
        <w:lang w:val="da-DK"/>
      </w:rPr>
      <w:t>Phone: +</w:t>
    </w:r>
    <w:r>
      <w:rPr>
        <w:rFonts w:cs="ArialMT"/>
        <w:color w:val="999999"/>
        <w:sz w:val="16"/>
        <w:szCs w:val="16"/>
        <w:lang w:val="da-DK"/>
      </w:rPr>
      <w:t>372 7 380 723</w:t>
    </w:r>
    <w:r w:rsidRPr="00782D31">
      <w:rPr>
        <w:rFonts w:cs="ArialMT"/>
        <w:color w:val="999999"/>
        <w:sz w:val="16"/>
        <w:szCs w:val="16"/>
        <w:lang w:val="da-DK"/>
      </w:rPr>
      <w:t xml:space="preserve"> </w:t>
    </w:r>
    <w:r w:rsidRPr="00271E0D">
      <w:rPr>
        <w:rFonts w:cs="ArialMT"/>
        <w:color w:val="999999"/>
        <w:sz w:val="16"/>
        <w:szCs w:val="16"/>
        <w:lang w:val="da-DK"/>
      </w:rPr>
      <w:t xml:space="preserve">l CVR: </w:t>
    </w:r>
    <w:r>
      <w:rPr>
        <w:rFonts w:cs="ArialMT"/>
        <w:color w:val="999999"/>
        <w:sz w:val="16"/>
        <w:szCs w:val="16"/>
        <w:lang w:val="da-DK"/>
      </w:rPr>
      <w:t>10835645</w:t>
    </w:r>
    <w:r w:rsidRPr="00271E0D">
      <w:rPr>
        <w:rFonts w:cs="ArialMT"/>
        <w:color w:val="999999"/>
        <w:sz w:val="16"/>
        <w:szCs w:val="16"/>
        <w:lang w:val="da-DK"/>
      </w:rPr>
      <w:t xml:space="preserve"> | FSC-N001927 l PEFC/09-44-02</w:t>
    </w:r>
  </w:p>
  <w:p w:rsidR="00D0300A" w:rsidRPr="00271E0D" w:rsidRDefault="00D0300A" w:rsidP="00B0356E">
    <w:pPr>
      <w:pStyle w:val="Footer"/>
      <w:rPr>
        <w:lang w:val="da-DK"/>
      </w:rPr>
    </w:pPr>
  </w:p>
  <w:p w:rsidR="00D0300A" w:rsidRPr="00B0356E" w:rsidRDefault="00D0300A" w:rsidP="00B0356E">
    <w:pPr>
      <w:pStyle w:val="Footer"/>
      <w:rPr>
        <w:lang w:val="da-DK"/>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00A" w:rsidRDefault="00D0300A" w:rsidP="00B0356E">
    <w:pPr>
      <w:pStyle w:val="Footer"/>
      <w:pBdr>
        <w:top w:val="single" w:sz="4" w:space="1" w:color="D9D9D9"/>
      </w:pBdr>
      <w:jc w:val="center"/>
    </w:pPr>
    <w:r>
      <w:rPr>
        <w:noProof/>
        <w:lang w:eastAsia="en-GB"/>
      </w:rPr>
      <w:drawing>
        <wp:anchor distT="0" distB="0" distL="114300" distR="114300" simplePos="0" relativeHeight="251660800" behindDoc="0" locked="0" layoutInCell="1" allowOverlap="1" wp14:anchorId="0217677B" wp14:editId="56E99C98">
          <wp:simplePos x="0" y="0"/>
          <wp:positionH relativeFrom="column">
            <wp:posOffset>2566670</wp:posOffset>
          </wp:positionH>
          <wp:positionV relativeFrom="paragraph">
            <wp:posOffset>38100</wp:posOffset>
          </wp:positionV>
          <wp:extent cx="1036320" cy="228600"/>
          <wp:effectExtent l="0" t="0" r="0" b="0"/>
          <wp:wrapNone/>
          <wp:docPr id="2" name="Picture 1" descr="C:\Users\kge\AppData\Local\Microsoft\Windows\Temporary Internet Files\Content.Word\Preferred by nature_letterhead_300dpi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ge\AppData\Local\Microsoft\Windows\Temporary Internet Files\Content.Word\Preferred by nature_letterhead_300dpi_gre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300A" w:rsidRDefault="00D0300A" w:rsidP="00B0356E">
    <w:pPr>
      <w:pStyle w:val="Footer"/>
      <w:pBdr>
        <w:top w:val="single" w:sz="4" w:space="1" w:color="D9D9D9"/>
      </w:pBdr>
      <w:jc w:val="center"/>
    </w:pPr>
  </w:p>
  <w:p w:rsidR="00D0300A" w:rsidRPr="00271E0D" w:rsidRDefault="00D0300A" w:rsidP="00B0356E">
    <w:pPr>
      <w:pStyle w:val="Footer"/>
      <w:pBdr>
        <w:top w:val="single" w:sz="4" w:space="1" w:color="D9D9D9"/>
      </w:pBdr>
      <w:jc w:val="center"/>
      <w:rPr>
        <w:b/>
        <w:lang w:val="da-DK"/>
      </w:rPr>
    </w:pPr>
    <w:r w:rsidRPr="000241AE">
      <w:rPr>
        <w:color w:val="4D917B"/>
        <w:szCs w:val="20"/>
        <w:lang w:val="da-DK"/>
      </w:rPr>
      <w:br/>
    </w:r>
    <w:r w:rsidRPr="00782D31">
      <w:rPr>
        <w:rFonts w:cs="ArialMT"/>
        <w:color w:val="999999"/>
        <w:sz w:val="16"/>
        <w:szCs w:val="16"/>
        <w:lang w:val="da-DK"/>
      </w:rPr>
      <w:t xml:space="preserve">NEPCon </w:t>
    </w:r>
    <w:r>
      <w:rPr>
        <w:rFonts w:cs="ArialMT"/>
        <w:color w:val="999999"/>
        <w:sz w:val="16"/>
        <w:szCs w:val="16"/>
        <w:lang w:val="et-EE"/>
      </w:rPr>
      <w:t>OÜ</w:t>
    </w:r>
    <w:r w:rsidRPr="00782D31">
      <w:rPr>
        <w:rFonts w:cs="ArialMT"/>
        <w:color w:val="999999"/>
        <w:sz w:val="16"/>
        <w:szCs w:val="16"/>
        <w:lang w:val="da-DK"/>
      </w:rPr>
      <w:t xml:space="preserve"> l  </w:t>
    </w:r>
    <w:r>
      <w:rPr>
        <w:rFonts w:cs="ArialMT"/>
        <w:color w:val="999999"/>
        <w:sz w:val="16"/>
        <w:szCs w:val="16"/>
        <w:lang w:val="da-DK"/>
      </w:rPr>
      <w:t>Filosoofi 3</w:t>
    </w:r>
    <w:r w:rsidRPr="00782D31">
      <w:rPr>
        <w:rFonts w:cs="ArialMT"/>
        <w:color w:val="999999"/>
        <w:sz w:val="16"/>
        <w:szCs w:val="16"/>
        <w:lang w:val="da-DK"/>
      </w:rPr>
      <w:t xml:space="preserve">1  l  </w:t>
    </w:r>
    <w:r>
      <w:rPr>
        <w:rFonts w:cs="ArialMT"/>
        <w:color w:val="999999"/>
        <w:sz w:val="16"/>
        <w:szCs w:val="16"/>
        <w:lang w:val="da-DK"/>
      </w:rPr>
      <w:t>Tartu 50108 | Estonia</w:t>
    </w:r>
    <w:r w:rsidRPr="00271E0D">
      <w:rPr>
        <w:rFonts w:cs="ArialMT"/>
        <w:color w:val="999999"/>
        <w:sz w:val="16"/>
        <w:szCs w:val="16"/>
        <w:lang w:val="da-DK"/>
      </w:rPr>
      <w:t xml:space="preserve"> l www.nepcon.net l info@nepcon.net</w:t>
    </w:r>
    <w:r w:rsidRPr="00271E0D">
      <w:rPr>
        <w:rFonts w:cs="ArialMT"/>
        <w:color w:val="999999"/>
        <w:sz w:val="16"/>
        <w:szCs w:val="16"/>
        <w:lang w:val="da-DK"/>
      </w:rPr>
      <w:br/>
    </w:r>
    <w:r w:rsidRPr="00782D31">
      <w:rPr>
        <w:rFonts w:cs="ArialMT"/>
        <w:color w:val="999999"/>
        <w:sz w:val="16"/>
        <w:szCs w:val="16"/>
        <w:lang w:val="da-DK"/>
      </w:rPr>
      <w:t>Phone: +</w:t>
    </w:r>
    <w:r>
      <w:rPr>
        <w:rFonts w:cs="ArialMT"/>
        <w:color w:val="999999"/>
        <w:sz w:val="16"/>
        <w:szCs w:val="16"/>
        <w:lang w:val="da-DK"/>
      </w:rPr>
      <w:t>372 7 380 723</w:t>
    </w:r>
    <w:r w:rsidRPr="00782D31">
      <w:rPr>
        <w:rFonts w:cs="ArialMT"/>
        <w:color w:val="999999"/>
        <w:sz w:val="16"/>
        <w:szCs w:val="16"/>
        <w:lang w:val="da-DK"/>
      </w:rPr>
      <w:t xml:space="preserve"> </w:t>
    </w:r>
    <w:r w:rsidRPr="00271E0D">
      <w:rPr>
        <w:rFonts w:cs="ArialMT"/>
        <w:color w:val="999999"/>
        <w:sz w:val="16"/>
        <w:szCs w:val="16"/>
        <w:lang w:val="da-DK"/>
      </w:rPr>
      <w:t xml:space="preserve">l CVR: </w:t>
    </w:r>
    <w:r>
      <w:rPr>
        <w:rFonts w:cs="ArialMT"/>
        <w:color w:val="999999"/>
        <w:sz w:val="16"/>
        <w:szCs w:val="16"/>
        <w:lang w:val="da-DK"/>
      </w:rPr>
      <w:t>10835645</w:t>
    </w:r>
    <w:r w:rsidRPr="00271E0D">
      <w:rPr>
        <w:rFonts w:cs="ArialMT"/>
        <w:color w:val="999999"/>
        <w:sz w:val="16"/>
        <w:szCs w:val="16"/>
        <w:lang w:val="da-DK"/>
      </w:rPr>
      <w:t xml:space="preserve"> | FSC-N001927 l PEFC/09-44-02</w:t>
    </w:r>
  </w:p>
  <w:p w:rsidR="00D0300A" w:rsidRPr="00271E0D" w:rsidRDefault="00D0300A" w:rsidP="00B0356E">
    <w:pPr>
      <w:pStyle w:val="Footer"/>
      <w:rPr>
        <w:lang w:val="da-DK"/>
      </w:rPr>
    </w:pPr>
  </w:p>
  <w:p w:rsidR="00D0300A" w:rsidRPr="00B0356E" w:rsidRDefault="00D0300A" w:rsidP="00B03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8FB" w:rsidRDefault="002428FB" w:rsidP="006065D9">
      <w:r>
        <w:separator/>
      </w:r>
    </w:p>
  </w:footnote>
  <w:footnote w:type="continuationSeparator" w:id="0">
    <w:p w:rsidR="002428FB" w:rsidRDefault="002428FB" w:rsidP="00606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00A" w:rsidRDefault="00D0300A" w:rsidP="00FA36C5">
    <w:pPr>
      <w:pStyle w:val="Header"/>
      <w:ind w:right="-261"/>
      <w:jc w:val="right"/>
    </w:pPr>
    <w:r>
      <w:rPr>
        <w:noProof/>
        <w:lang w:eastAsia="en-GB"/>
      </w:rPr>
      <w:drawing>
        <wp:inline distT="0" distB="0" distL="0" distR="0" wp14:anchorId="5BABF38B" wp14:editId="6EAB0777">
          <wp:extent cx="1335405" cy="1068070"/>
          <wp:effectExtent l="0" t="0" r="0" b="0"/>
          <wp:docPr id="4" name="Picture 4" descr="C:\Users\kge\AppData\Local\Microsoft\Windows\Temporary Internet Files\Content.Word\NEPCon Slogo-EN-Green-Medium-RGB.JPG"/>
          <wp:cNvGraphicFramePr/>
          <a:graphic xmlns:a="http://schemas.openxmlformats.org/drawingml/2006/main">
            <a:graphicData uri="http://schemas.openxmlformats.org/drawingml/2006/picture">
              <pic:pic xmlns:pic="http://schemas.openxmlformats.org/drawingml/2006/picture">
                <pic:nvPicPr>
                  <pic:cNvPr id="14" name="Picture 14" descr="C:\Users\kge\AppData\Local\Microsoft\Windows\Temporary Internet Files\Content.Word\NEPCon Slogo-EN-Green-Medium-RGB.JPG"/>
                  <pic:cNvPicPr/>
                </pic:nvPicPr>
                <pic:blipFill>
                  <a:blip r:embed="rId1" cstate="print"/>
                  <a:srcRect/>
                  <a:stretch>
                    <a:fillRect/>
                  </a:stretch>
                </pic:blipFill>
                <pic:spPr bwMode="auto">
                  <a:xfrm>
                    <a:off x="0" y="0"/>
                    <a:ext cx="1335405" cy="106807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00A" w:rsidRDefault="00D0300A" w:rsidP="00FA36C5">
    <w:pPr>
      <w:pStyle w:val="Header"/>
      <w:ind w:right="-261"/>
      <w:jc w:val="right"/>
    </w:pPr>
    <w:r>
      <w:rPr>
        <w:noProof/>
        <w:lang w:eastAsia="en-GB"/>
      </w:rPr>
      <w:drawing>
        <wp:inline distT="0" distB="0" distL="0" distR="0" wp14:anchorId="46DFE53D" wp14:editId="166A226A">
          <wp:extent cx="1335405" cy="1068070"/>
          <wp:effectExtent l="0" t="0" r="0" b="0"/>
          <wp:docPr id="52" name="Picture 52" descr="C:\Users\kge\AppData\Local\Microsoft\Windows\Temporary Internet Files\Content.Word\NEPCon Slogo-EN-Green-Medium-RGB.JPG"/>
          <wp:cNvGraphicFramePr/>
          <a:graphic xmlns:a="http://schemas.openxmlformats.org/drawingml/2006/main">
            <a:graphicData uri="http://schemas.openxmlformats.org/drawingml/2006/picture">
              <pic:pic xmlns:pic="http://schemas.openxmlformats.org/drawingml/2006/picture">
                <pic:nvPicPr>
                  <pic:cNvPr id="14" name="Picture 14" descr="C:\Users\kge\AppData\Local\Microsoft\Windows\Temporary Internet Files\Content.Word\NEPCon Slogo-EN-Green-Medium-RGB.JPG"/>
                  <pic:cNvPicPr/>
                </pic:nvPicPr>
                <pic:blipFill>
                  <a:blip r:embed="rId1" cstate="print"/>
                  <a:srcRect/>
                  <a:stretch>
                    <a:fillRect/>
                  </a:stretch>
                </pic:blipFill>
                <pic:spPr bwMode="auto">
                  <a:xfrm>
                    <a:off x="0" y="0"/>
                    <a:ext cx="1335405" cy="106807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0EF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39565E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EF0231B"/>
    <w:multiLevelType w:val="multilevel"/>
    <w:tmpl w:val="5EFC6754"/>
    <w:lvl w:ilvl="0">
      <w:start w:val="1"/>
      <w:numFmt w:val="decimal"/>
      <w:lvlText w:val="%1."/>
      <w:lvlJc w:val="left"/>
      <w:pPr>
        <w:tabs>
          <w:tab w:val="num" w:pos="360"/>
        </w:tabs>
        <w:ind w:left="360" w:hanging="360"/>
      </w:pPr>
      <w:rPr>
        <w:b/>
        <w:sz w:val="22"/>
        <w:szCs w:val="22"/>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hideGrammaticalError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o:colormru v:ext="edit" colors="#5d973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BC8"/>
    <w:rsid w:val="00002CEC"/>
    <w:rsid w:val="00007EE9"/>
    <w:rsid w:val="00012AE8"/>
    <w:rsid w:val="000435E0"/>
    <w:rsid w:val="0005079D"/>
    <w:rsid w:val="00051893"/>
    <w:rsid w:val="0006166F"/>
    <w:rsid w:val="0006218F"/>
    <w:rsid w:val="00066AE2"/>
    <w:rsid w:val="000714AE"/>
    <w:rsid w:val="0007573C"/>
    <w:rsid w:val="00075AE5"/>
    <w:rsid w:val="00077E3E"/>
    <w:rsid w:val="00083B18"/>
    <w:rsid w:val="00092263"/>
    <w:rsid w:val="000C1D15"/>
    <w:rsid w:val="000C4A03"/>
    <w:rsid w:val="000C64D9"/>
    <w:rsid w:val="000D3DFD"/>
    <w:rsid w:val="000E1742"/>
    <w:rsid w:val="000E3F8E"/>
    <w:rsid w:val="000E4F07"/>
    <w:rsid w:val="000F1192"/>
    <w:rsid w:val="00103195"/>
    <w:rsid w:val="00127470"/>
    <w:rsid w:val="001552C1"/>
    <w:rsid w:val="0016345A"/>
    <w:rsid w:val="0017140A"/>
    <w:rsid w:val="00171D41"/>
    <w:rsid w:val="00182A6C"/>
    <w:rsid w:val="00191465"/>
    <w:rsid w:val="00191E58"/>
    <w:rsid w:val="001973E5"/>
    <w:rsid w:val="001A4BC8"/>
    <w:rsid w:val="001A624D"/>
    <w:rsid w:val="001A7450"/>
    <w:rsid w:val="001B0D5A"/>
    <w:rsid w:val="001C1A0C"/>
    <w:rsid w:val="001C25A6"/>
    <w:rsid w:val="001D0470"/>
    <w:rsid w:val="001D3D09"/>
    <w:rsid w:val="001D7D9A"/>
    <w:rsid w:val="001E6841"/>
    <w:rsid w:val="001F5098"/>
    <w:rsid w:val="00233DD4"/>
    <w:rsid w:val="002428FB"/>
    <w:rsid w:val="00256857"/>
    <w:rsid w:val="0026005E"/>
    <w:rsid w:val="00276753"/>
    <w:rsid w:val="00277484"/>
    <w:rsid w:val="0028052B"/>
    <w:rsid w:val="00296111"/>
    <w:rsid w:val="002A1B1F"/>
    <w:rsid w:val="002A4B8F"/>
    <w:rsid w:val="002D487E"/>
    <w:rsid w:val="002D68A0"/>
    <w:rsid w:val="002D6BC0"/>
    <w:rsid w:val="002F40B9"/>
    <w:rsid w:val="003306CB"/>
    <w:rsid w:val="00336053"/>
    <w:rsid w:val="00337518"/>
    <w:rsid w:val="00340D5C"/>
    <w:rsid w:val="00342DF3"/>
    <w:rsid w:val="00351916"/>
    <w:rsid w:val="0035206B"/>
    <w:rsid w:val="00367D5D"/>
    <w:rsid w:val="00390541"/>
    <w:rsid w:val="003C0A29"/>
    <w:rsid w:val="003D2EA2"/>
    <w:rsid w:val="003E4385"/>
    <w:rsid w:val="003F34C5"/>
    <w:rsid w:val="003F7383"/>
    <w:rsid w:val="00406B21"/>
    <w:rsid w:val="00416829"/>
    <w:rsid w:val="00425BA2"/>
    <w:rsid w:val="004349AC"/>
    <w:rsid w:val="004372B5"/>
    <w:rsid w:val="004446FE"/>
    <w:rsid w:val="004614FD"/>
    <w:rsid w:val="00463A06"/>
    <w:rsid w:val="00470032"/>
    <w:rsid w:val="00481173"/>
    <w:rsid w:val="00481631"/>
    <w:rsid w:val="00485C7F"/>
    <w:rsid w:val="004A2AEE"/>
    <w:rsid w:val="004A2D3C"/>
    <w:rsid w:val="004B5C33"/>
    <w:rsid w:val="00501BB9"/>
    <w:rsid w:val="005033C7"/>
    <w:rsid w:val="0051061C"/>
    <w:rsid w:val="00513766"/>
    <w:rsid w:val="00531D96"/>
    <w:rsid w:val="00533734"/>
    <w:rsid w:val="005417BF"/>
    <w:rsid w:val="00546FEE"/>
    <w:rsid w:val="00594CC8"/>
    <w:rsid w:val="005A5F49"/>
    <w:rsid w:val="005C1F53"/>
    <w:rsid w:val="005F3AD9"/>
    <w:rsid w:val="005F4244"/>
    <w:rsid w:val="006065D9"/>
    <w:rsid w:val="00625A14"/>
    <w:rsid w:val="00636F2C"/>
    <w:rsid w:val="00653231"/>
    <w:rsid w:val="0066002F"/>
    <w:rsid w:val="00676700"/>
    <w:rsid w:val="0068044D"/>
    <w:rsid w:val="006857D5"/>
    <w:rsid w:val="0069560F"/>
    <w:rsid w:val="006968A0"/>
    <w:rsid w:val="006A08ED"/>
    <w:rsid w:val="006A413E"/>
    <w:rsid w:val="006D1B31"/>
    <w:rsid w:val="006D25E1"/>
    <w:rsid w:val="006E0241"/>
    <w:rsid w:val="00700C44"/>
    <w:rsid w:val="007030EC"/>
    <w:rsid w:val="007211B2"/>
    <w:rsid w:val="0072171C"/>
    <w:rsid w:val="0072232A"/>
    <w:rsid w:val="00722776"/>
    <w:rsid w:val="007353E5"/>
    <w:rsid w:val="00744B60"/>
    <w:rsid w:val="00747708"/>
    <w:rsid w:val="0076335A"/>
    <w:rsid w:val="00763A73"/>
    <w:rsid w:val="0076490E"/>
    <w:rsid w:val="007709CF"/>
    <w:rsid w:val="007867CD"/>
    <w:rsid w:val="007D400A"/>
    <w:rsid w:val="007D51C8"/>
    <w:rsid w:val="007D591A"/>
    <w:rsid w:val="007E2E80"/>
    <w:rsid w:val="00801C79"/>
    <w:rsid w:val="008030F3"/>
    <w:rsid w:val="00804F0C"/>
    <w:rsid w:val="008367C9"/>
    <w:rsid w:val="0085447E"/>
    <w:rsid w:val="00856A2B"/>
    <w:rsid w:val="008721BB"/>
    <w:rsid w:val="0087523D"/>
    <w:rsid w:val="008757B4"/>
    <w:rsid w:val="008A6EB1"/>
    <w:rsid w:val="008B11B6"/>
    <w:rsid w:val="008B4F37"/>
    <w:rsid w:val="008B5957"/>
    <w:rsid w:val="008C0F1B"/>
    <w:rsid w:val="008C7072"/>
    <w:rsid w:val="008C70DA"/>
    <w:rsid w:val="008D3853"/>
    <w:rsid w:val="008D40FA"/>
    <w:rsid w:val="008D7DA3"/>
    <w:rsid w:val="008E02DD"/>
    <w:rsid w:val="008E5DD6"/>
    <w:rsid w:val="008F4C24"/>
    <w:rsid w:val="00927423"/>
    <w:rsid w:val="0094455B"/>
    <w:rsid w:val="00982304"/>
    <w:rsid w:val="00991574"/>
    <w:rsid w:val="0099260B"/>
    <w:rsid w:val="0099561C"/>
    <w:rsid w:val="00997DC0"/>
    <w:rsid w:val="009C33F9"/>
    <w:rsid w:val="009C71EC"/>
    <w:rsid w:val="009E17C7"/>
    <w:rsid w:val="009E73AA"/>
    <w:rsid w:val="00A1448C"/>
    <w:rsid w:val="00A36FC4"/>
    <w:rsid w:val="00A53992"/>
    <w:rsid w:val="00A659FB"/>
    <w:rsid w:val="00A73AFF"/>
    <w:rsid w:val="00A7500F"/>
    <w:rsid w:val="00A85A88"/>
    <w:rsid w:val="00AA2C6B"/>
    <w:rsid w:val="00AD0F37"/>
    <w:rsid w:val="00AE5D3D"/>
    <w:rsid w:val="00B0356E"/>
    <w:rsid w:val="00B23CA2"/>
    <w:rsid w:val="00B31945"/>
    <w:rsid w:val="00B36541"/>
    <w:rsid w:val="00B41B43"/>
    <w:rsid w:val="00B42F28"/>
    <w:rsid w:val="00B617EA"/>
    <w:rsid w:val="00B646D4"/>
    <w:rsid w:val="00B94CEB"/>
    <w:rsid w:val="00BA04C5"/>
    <w:rsid w:val="00BA0CCF"/>
    <w:rsid w:val="00BA5A4F"/>
    <w:rsid w:val="00BA5F47"/>
    <w:rsid w:val="00BB0C51"/>
    <w:rsid w:val="00BB5D1E"/>
    <w:rsid w:val="00BB6139"/>
    <w:rsid w:val="00BC69FE"/>
    <w:rsid w:val="00BD0CD4"/>
    <w:rsid w:val="00BD4880"/>
    <w:rsid w:val="00BE73B7"/>
    <w:rsid w:val="00BF2189"/>
    <w:rsid w:val="00C07BBE"/>
    <w:rsid w:val="00C12BC8"/>
    <w:rsid w:val="00C4439A"/>
    <w:rsid w:val="00C451DA"/>
    <w:rsid w:val="00C60548"/>
    <w:rsid w:val="00C62AFC"/>
    <w:rsid w:val="00C674D8"/>
    <w:rsid w:val="00C83A00"/>
    <w:rsid w:val="00C94DD1"/>
    <w:rsid w:val="00CA010C"/>
    <w:rsid w:val="00CB31B0"/>
    <w:rsid w:val="00CB7E56"/>
    <w:rsid w:val="00CD791B"/>
    <w:rsid w:val="00D0300A"/>
    <w:rsid w:val="00D11B0B"/>
    <w:rsid w:val="00D269F9"/>
    <w:rsid w:val="00D270E3"/>
    <w:rsid w:val="00D27A34"/>
    <w:rsid w:val="00D32426"/>
    <w:rsid w:val="00D467F5"/>
    <w:rsid w:val="00D75BED"/>
    <w:rsid w:val="00D76A57"/>
    <w:rsid w:val="00D82CA5"/>
    <w:rsid w:val="00D83CC2"/>
    <w:rsid w:val="00D83CFB"/>
    <w:rsid w:val="00D94745"/>
    <w:rsid w:val="00D97AD4"/>
    <w:rsid w:val="00DD12EB"/>
    <w:rsid w:val="00DE4449"/>
    <w:rsid w:val="00DF0892"/>
    <w:rsid w:val="00DF53B9"/>
    <w:rsid w:val="00DF63CE"/>
    <w:rsid w:val="00E028E5"/>
    <w:rsid w:val="00E14044"/>
    <w:rsid w:val="00E26FC5"/>
    <w:rsid w:val="00E34A76"/>
    <w:rsid w:val="00E34F8E"/>
    <w:rsid w:val="00E459CC"/>
    <w:rsid w:val="00E5055C"/>
    <w:rsid w:val="00E6457F"/>
    <w:rsid w:val="00E8158D"/>
    <w:rsid w:val="00E95512"/>
    <w:rsid w:val="00EA3928"/>
    <w:rsid w:val="00EA3D79"/>
    <w:rsid w:val="00EA53B1"/>
    <w:rsid w:val="00EB563E"/>
    <w:rsid w:val="00EF04DD"/>
    <w:rsid w:val="00F1238F"/>
    <w:rsid w:val="00F358AD"/>
    <w:rsid w:val="00F6271B"/>
    <w:rsid w:val="00FA36C5"/>
    <w:rsid w:val="00FA6F86"/>
    <w:rsid w:val="00FA7C42"/>
    <w:rsid w:val="00FB2D41"/>
    <w:rsid w:val="00FB545B"/>
    <w:rsid w:val="00FD133B"/>
    <w:rsid w:val="00FE13A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5d9732"/>
    </o:shapedefaults>
    <o:shapelayout v:ext="edit">
      <o:idmap v:ext="edit" data="1"/>
    </o:shapelayout>
  </w:shapeDefaults>
  <w:doNotEmbedSmartTags/>
  <w:decimalSymbol w:val="."/>
  <w:listSeparator w:val=","/>
  <w14:docId w14:val="7389022A"/>
  <w15:docId w15:val="{247820B3-C5B2-41F4-85BC-0B710173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BC8"/>
    <w:rPr>
      <w:rFonts w:ascii="MS Reference Sans Serif" w:hAnsi="MS Reference Sans Serif"/>
      <w:sz w:val="18"/>
      <w:szCs w:val="24"/>
      <w:lang w:eastAsia="en-US"/>
    </w:rPr>
  </w:style>
  <w:style w:type="paragraph" w:styleId="Heading1">
    <w:name w:val="heading 1"/>
    <w:basedOn w:val="Normal"/>
    <w:next w:val="Normal"/>
    <w:qFormat/>
    <w:rsid w:val="00B438C4"/>
    <w:pPr>
      <w:keepNext/>
      <w:spacing w:before="240" w:after="60"/>
      <w:outlineLvl w:val="0"/>
    </w:pPr>
    <w:rPr>
      <w:b/>
      <w:kern w:val="32"/>
      <w:sz w:val="24"/>
      <w:szCs w:val="32"/>
    </w:rPr>
  </w:style>
  <w:style w:type="paragraph" w:styleId="Heading2">
    <w:name w:val="heading 2"/>
    <w:basedOn w:val="Normal"/>
    <w:next w:val="Normal"/>
    <w:qFormat/>
    <w:rsid w:val="00B438C4"/>
    <w:pPr>
      <w:keepNext/>
      <w:spacing w:before="240" w:after="60"/>
      <w:outlineLvl w:val="1"/>
    </w:pPr>
    <w:rPr>
      <w:b/>
      <w:szCs w:val="28"/>
    </w:rPr>
  </w:style>
  <w:style w:type="paragraph" w:styleId="Heading3">
    <w:name w:val="heading 3"/>
    <w:basedOn w:val="Normal"/>
    <w:next w:val="Normal"/>
    <w:qFormat/>
    <w:rsid w:val="00B438C4"/>
    <w:pPr>
      <w:keepNext/>
      <w:spacing w:before="240" w:after="60"/>
      <w:outlineLvl w:val="2"/>
    </w:pPr>
    <w:rPr>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B5321"/>
    <w:rPr>
      <w:rFonts w:ascii="Lucida Grande" w:hAnsi="Lucida Grande"/>
      <w:szCs w:val="18"/>
    </w:rPr>
  </w:style>
  <w:style w:type="paragraph" w:styleId="Header">
    <w:name w:val="header"/>
    <w:basedOn w:val="Normal"/>
    <w:rsid w:val="00D549B5"/>
    <w:pPr>
      <w:tabs>
        <w:tab w:val="center" w:pos="4320"/>
        <w:tab w:val="right" w:pos="8640"/>
      </w:tabs>
    </w:pPr>
  </w:style>
  <w:style w:type="paragraph" w:styleId="Footer">
    <w:name w:val="footer"/>
    <w:basedOn w:val="Normal"/>
    <w:link w:val="FooterChar"/>
    <w:uiPriority w:val="99"/>
    <w:rsid w:val="00D549B5"/>
    <w:pPr>
      <w:tabs>
        <w:tab w:val="center" w:pos="4320"/>
        <w:tab w:val="right" w:pos="8640"/>
      </w:tabs>
    </w:pPr>
  </w:style>
  <w:style w:type="paragraph" w:customStyle="1" w:styleId="BasicParagraph">
    <w:name w:val="[Basic Paragraph]"/>
    <w:basedOn w:val="Normal"/>
    <w:rsid w:val="00795B28"/>
    <w:pPr>
      <w:widowControl w:val="0"/>
      <w:autoSpaceDE w:val="0"/>
      <w:autoSpaceDN w:val="0"/>
      <w:adjustRightInd w:val="0"/>
      <w:spacing w:line="288" w:lineRule="auto"/>
      <w:textAlignment w:val="center"/>
    </w:pPr>
    <w:rPr>
      <w:rFonts w:ascii="Times-Roman" w:hAnsi="Times-Roman" w:cs="Times-Roman"/>
      <w:color w:val="000000"/>
      <w:sz w:val="24"/>
      <w:lang w:val="en-US" w:bidi="en-US"/>
    </w:rPr>
  </w:style>
  <w:style w:type="paragraph" w:styleId="BodyText">
    <w:name w:val="Body Text"/>
    <w:basedOn w:val="Normal"/>
    <w:link w:val="BodyTextChar"/>
    <w:rsid w:val="00E2421D"/>
    <w:pPr>
      <w:widowControl w:val="0"/>
      <w:autoSpaceDE w:val="0"/>
      <w:autoSpaceDN w:val="0"/>
      <w:adjustRightInd w:val="0"/>
      <w:spacing w:line="300" w:lineRule="atLeast"/>
    </w:pPr>
    <w:rPr>
      <w:rFonts w:ascii="Verdana" w:hAnsi="Verdana"/>
      <w:lang w:val="pl-PL" w:eastAsia="pl-PL"/>
    </w:rPr>
  </w:style>
  <w:style w:type="character" w:customStyle="1" w:styleId="BodyTextChar">
    <w:name w:val="Body Text Char"/>
    <w:basedOn w:val="DefaultParagraphFont"/>
    <w:link w:val="BodyText"/>
    <w:rsid w:val="00E2421D"/>
    <w:rPr>
      <w:rFonts w:ascii="Verdana" w:hAnsi="Verdana"/>
      <w:szCs w:val="24"/>
      <w:lang w:val="pl-PL" w:eastAsia="pl-PL"/>
    </w:rPr>
  </w:style>
  <w:style w:type="character" w:customStyle="1" w:styleId="FooterChar">
    <w:name w:val="Footer Char"/>
    <w:basedOn w:val="DefaultParagraphFont"/>
    <w:link w:val="Footer"/>
    <w:uiPriority w:val="99"/>
    <w:rsid w:val="00297F75"/>
    <w:rPr>
      <w:rFonts w:ascii="Helvetica" w:hAnsi="Helvetica"/>
      <w:szCs w:val="24"/>
      <w:lang w:val="da-DK"/>
    </w:rPr>
  </w:style>
  <w:style w:type="character" w:styleId="Hyperlink">
    <w:name w:val="Hyperlink"/>
    <w:basedOn w:val="DefaultParagraphFont"/>
    <w:uiPriority w:val="99"/>
    <w:unhideWhenUsed/>
    <w:rsid w:val="00AA2C6B"/>
    <w:rPr>
      <w:color w:val="0000FF"/>
      <w:u w:val="single"/>
    </w:rPr>
  </w:style>
  <w:style w:type="paragraph" w:styleId="DocumentMap">
    <w:name w:val="Document Map"/>
    <w:basedOn w:val="Normal"/>
    <w:link w:val="DocumentMapChar"/>
    <w:uiPriority w:val="99"/>
    <w:semiHidden/>
    <w:unhideWhenUsed/>
    <w:rsid w:val="00501BB9"/>
    <w:rPr>
      <w:rFonts w:ascii="Tahoma" w:hAnsi="Tahoma" w:cs="Tahoma"/>
      <w:sz w:val="16"/>
      <w:szCs w:val="16"/>
    </w:rPr>
  </w:style>
  <w:style w:type="character" w:customStyle="1" w:styleId="DocumentMapChar">
    <w:name w:val="Document Map Char"/>
    <w:basedOn w:val="DefaultParagraphFont"/>
    <w:link w:val="DocumentMap"/>
    <w:uiPriority w:val="99"/>
    <w:semiHidden/>
    <w:rsid w:val="00501BB9"/>
    <w:rPr>
      <w:rFonts w:ascii="Tahoma" w:hAnsi="Tahoma" w:cs="Tahoma"/>
      <w:sz w:val="16"/>
      <w:szCs w:val="16"/>
      <w:lang w:val="da-DK" w:eastAsia="en-US"/>
    </w:rPr>
  </w:style>
  <w:style w:type="character" w:styleId="PageNumber">
    <w:name w:val="page number"/>
    <w:basedOn w:val="DefaultParagraphFont"/>
    <w:uiPriority w:val="99"/>
    <w:unhideWhenUsed/>
    <w:rsid w:val="002D6BC0"/>
    <w:rPr>
      <w:rFonts w:eastAsia="Times New Roman" w:cs="Times New Roman"/>
      <w:bCs w:val="0"/>
      <w:iCs w:val="0"/>
      <w:szCs w:val="22"/>
      <w:lang w:val="en-US"/>
    </w:rPr>
  </w:style>
  <w:style w:type="paragraph" w:styleId="Date">
    <w:name w:val="Date"/>
    <w:basedOn w:val="Normal"/>
    <w:next w:val="Normal"/>
    <w:link w:val="DateChar"/>
    <w:uiPriority w:val="99"/>
    <w:semiHidden/>
    <w:unhideWhenUsed/>
    <w:rsid w:val="0035206B"/>
  </w:style>
  <w:style w:type="character" w:customStyle="1" w:styleId="DateChar">
    <w:name w:val="Date Char"/>
    <w:basedOn w:val="DefaultParagraphFont"/>
    <w:link w:val="Date"/>
    <w:uiPriority w:val="99"/>
    <w:semiHidden/>
    <w:rsid w:val="0035206B"/>
    <w:rPr>
      <w:rFonts w:ascii="MS Reference Sans Serif" w:hAnsi="MS Reference Sans Serif"/>
      <w:sz w:val="18"/>
      <w:szCs w:val="24"/>
      <w:lang w:eastAsia="en-US"/>
    </w:rPr>
  </w:style>
  <w:style w:type="paragraph" w:styleId="FootnoteText">
    <w:name w:val="footnote text"/>
    <w:basedOn w:val="Normal"/>
    <w:link w:val="FootnoteTextChar"/>
    <w:uiPriority w:val="99"/>
    <w:unhideWhenUsed/>
    <w:rsid w:val="00A53992"/>
    <w:rPr>
      <w:rFonts w:eastAsiaTheme="minorHAnsi" w:cstheme="minorBidi"/>
      <w:sz w:val="20"/>
      <w:szCs w:val="20"/>
    </w:rPr>
  </w:style>
  <w:style w:type="character" w:customStyle="1" w:styleId="FootnoteTextChar">
    <w:name w:val="Footnote Text Char"/>
    <w:basedOn w:val="DefaultParagraphFont"/>
    <w:link w:val="FootnoteText"/>
    <w:uiPriority w:val="99"/>
    <w:rsid w:val="00A53992"/>
    <w:rPr>
      <w:rFonts w:ascii="MS Reference Sans Serif" w:eastAsiaTheme="minorHAnsi" w:hAnsi="MS Reference Sans Serif" w:cstheme="minorBidi"/>
      <w:lang w:eastAsia="en-US"/>
    </w:rPr>
  </w:style>
  <w:style w:type="character" w:styleId="FootnoteReference">
    <w:name w:val="footnote reference"/>
    <w:basedOn w:val="DefaultParagraphFont"/>
    <w:uiPriority w:val="99"/>
    <w:semiHidden/>
    <w:unhideWhenUsed/>
    <w:rsid w:val="00A53992"/>
    <w:rPr>
      <w:vertAlign w:val="superscript"/>
    </w:rPr>
  </w:style>
  <w:style w:type="character" w:styleId="PlaceholderText">
    <w:name w:val="Placeholder Text"/>
    <w:basedOn w:val="DefaultParagraphFont"/>
    <w:uiPriority w:val="99"/>
    <w:semiHidden/>
    <w:rsid w:val="00A53992"/>
    <w:rPr>
      <w:color w:val="808080"/>
    </w:rPr>
  </w:style>
  <w:style w:type="character" w:customStyle="1" w:styleId="hps">
    <w:name w:val="hps"/>
    <w:rsid w:val="00D0300A"/>
  </w:style>
  <w:style w:type="character" w:customStyle="1" w:styleId="shorttext">
    <w:name w:val="short_text"/>
    <w:rsid w:val="0068044D"/>
  </w:style>
  <w:style w:type="character" w:customStyle="1" w:styleId="alt-edited">
    <w:name w:val="alt-edited"/>
    <w:rsid w:val="0068044D"/>
  </w:style>
  <w:style w:type="character" w:customStyle="1" w:styleId="atn">
    <w:name w:val="atn"/>
    <w:rsid w:val="00680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753110">
      <w:bodyDiv w:val="1"/>
      <w:marLeft w:val="0"/>
      <w:marRight w:val="0"/>
      <w:marTop w:val="0"/>
      <w:marBottom w:val="0"/>
      <w:divBdr>
        <w:top w:val="none" w:sz="0" w:space="0" w:color="auto"/>
        <w:left w:val="none" w:sz="0" w:space="0" w:color="auto"/>
        <w:bottom w:val="none" w:sz="0" w:space="0" w:color="auto"/>
        <w:right w:val="none" w:sz="0" w:space="0" w:color="auto"/>
      </w:divBdr>
      <w:divsChild>
        <w:div w:id="570425857">
          <w:marLeft w:val="0"/>
          <w:marRight w:val="0"/>
          <w:marTop w:val="0"/>
          <w:marBottom w:val="0"/>
          <w:divBdr>
            <w:top w:val="none" w:sz="0" w:space="0" w:color="auto"/>
            <w:left w:val="none" w:sz="0" w:space="0" w:color="auto"/>
            <w:bottom w:val="none" w:sz="0" w:space="0" w:color="auto"/>
            <w:right w:val="none" w:sz="0" w:space="0" w:color="auto"/>
          </w:divBdr>
        </w:div>
        <w:div w:id="2027322506">
          <w:marLeft w:val="0"/>
          <w:marRight w:val="0"/>
          <w:marTop w:val="0"/>
          <w:marBottom w:val="0"/>
          <w:divBdr>
            <w:top w:val="none" w:sz="0" w:space="0" w:color="auto"/>
            <w:left w:val="none" w:sz="0" w:space="0" w:color="auto"/>
            <w:bottom w:val="none" w:sz="0" w:space="0" w:color="auto"/>
            <w:right w:val="none" w:sz="0" w:space="0" w:color="auto"/>
          </w:divBdr>
        </w:div>
        <w:div w:id="1758400312">
          <w:marLeft w:val="0"/>
          <w:marRight w:val="0"/>
          <w:marTop w:val="0"/>
          <w:marBottom w:val="0"/>
          <w:divBdr>
            <w:top w:val="none" w:sz="0" w:space="0" w:color="auto"/>
            <w:left w:val="none" w:sz="0" w:space="0" w:color="auto"/>
            <w:bottom w:val="none" w:sz="0" w:space="0" w:color="auto"/>
            <w:right w:val="none" w:sz="0" w:space="0" w:color="auto"/>
          </w:divBdr>
        </w:div>
        <w:div w:id="1893075212">
          <w:marLeft w:val="0"/>
          <w:marRight w:val="0"/>
          <w:marTop w:val="0"/>
          <w:marBottom w:val="0"/>
          <w:divBdr>
            <w:top w:val="none" w:sz="0" w:space="0" w:color="auto"/>
            <w:left w:val="none" w:sz="0" w:space="0" w:color="auto"/>
            <w:bottom w:val="none" w:sz="0" w:space="0" w:color="auto"/>
            <w:right w:val="none" w:sz="0" w:space="0" w:color="auto"/>
          </w:divBdr>
        </w:div>
        <w:div w:id="692921589">
          <w:marLeft w:val="0"/>
          <w:marRight w:val="0"/>
          <w:marTop w:val="0"/>
          <w:marBottom w:val="0"/>
          <w:divBdr>
            <w:top w:val="none" w:sz="0" w:space="0" w:color="auto"/>
            <w:left w:val="none" w:sz="0" w:space="0" w:color="auto"/>
            <w:bottom w:val="none" w:sz="0" w:space="0" w:color="auto"/>
            <w:right w:val="none" w:sz="0" w:space="0" w:color="auto"/>
          </w:divBdr>
        </w:div>
        <w:div w:id="1418289620">
          <w:marLeft w:val="0"/>
          <w:marRight w:val="0"/>
          <w:marTop w:val="0"/>
          <w:marBottom w:val="0"/>
          <w:divBdr>
            <w:top w:val="none" w:sz="0" w:space="0" w:color="auto"/>
            <w:left w:val="none" w:sz="0" w:space="0" w:color="auto"/>
            <w:bottom w:val="none" w:sz="0" w:space="0" w:color="auto"/>
            <w:right w:val="none" w:sz="0" w:space="0" w:color="auto"/>
          </w:divBdr>
        </w:div>
        <w:div w:id="517961337">
          <w:marLeft w:val="0"/>
          <w:marRight w:val="0"/>
          <w:marTop w:val="0"/>
          <w:marBottom w:val="0"/>
          <w:divBdr>
            <w:top w:val="none" w:sz="0" w:space="0" w:color="auto"/>
            <w:left w:val="none" w:sz="0" w:space="0" w:color="auto"/>
            <w:bottom w:val="none" w:sz="0" w:space="0" w:color="auto"/>
            <w:right w:val="none" w:sz="0" w:space="0" w:color="auto"/>
          </w:divBdr>
        </w:div>
        <w:div w:id="765030394">
          <w:marLeft w:val="0"/>
          <w:marRight w:val="0"/>
          <w:marTop w:val="0"/>
          <w:marBottom w:val="0"/>
          <w:divBdr>
            <w:top w:val="none" w:sz="0" w:space="0" w:color="auto"/>
            <w:left w:val="none" w:sz="0" w:space="0" w:color="auto"/>
            <w:bottom w:val="none" w:sz="0" w:space="0" w:color="auto"/>
            <w:right w:val="none" w:sz="0" w:space="0" w:color="auto"/>
          </w:divBdr>
        </w:div>
        <w:div w:id="19858099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file:///C:\Users\Olena%20Soloviy\Desktop\www.nepcon.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Olena%20Soloviy\AppData\Local\Temp\www.nepcon.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ok@nepcon.org" TargetMode="External"/><Relationship Id="rId4" Type="http://schemas.openxmlformats.org/officeDocument/2006/relationships/settings" Target="settings.xml"/><Relationship Id="rId9" Type="http://schemas.openxmlformats.org/officeDocument/2006/relationships/hyperlink" Target="http://www.nepcon.net"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e\Desktop\Tempaltes\Letterhead%20-%20electron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AD418-27B0-4FE1-9D7B-F1E8BE664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 electronic</Template>
  <TotalTime>18</TotalTime>
  <Pages>3</Pages>
  <Words>781</Words>
  <Characters>4457</Characters>
  <Application>Microsoft Office Word</Application>
  <DocSecurity>0</DocSecurity>
  <Lines>37</Lines>
  <Paragraphs>10</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dc:creator>
  <cp:lastModifiedBy>Oksana Vorona</cp:lastModifiedBy>
  <cp:revision>6</cp:revision>
  <cp:lastPrinted>2011-03-04T17:58:00Z</cp:lastPrinted>
  <dcterms:created xsi:type="dcterms:W3CDTF">2018-02-22T12:07:00Z</dcterms:created>
  <dcterms:modified xsi:type="dcterms:W3CDTF">2018-06-11T11:05:00Z</dcterms:modified>
</cp:coreProperties>
</file>